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5F8" w:rsidRPr="009F35F6" w:rsidRDefault="001B15F8" w:rsidP="00AD3A46">
      <w:pPr>
        <w:pStyle w:val="Heading1"/>
        <w:rPr>
          <w:sz w:val="20"/>
          <w:szCs w:val="20"/>
        </w:rPr>
      </w:pPr>
      <w:r w:rsidRPr="009F35F6">
        <w:rPr>
          <w:sz w:val="20"/>
          <w:szCs w:val="20"/>
        </w:rPr>
        <w:t>OBJECTIVES AND CAREER GOALS</w:t>
      </w:r>
    </w:p>
    <w:p w:rsidR="001B15F8" w:rsidRPr="009F35F6" w:rsidRDefault="00C80FA8" w:rsidP="00160CB1">
      <w:pPr>
        <w:pStyle w:val="ListParagraph"/>
        <w:numPr>
          <w:ilvl w:val="0"/>
          <w:numId w:val="1"/>
        </w:numPr>
        <w:rPr>
          <w:sz w:val="20"/>
          <w:szCs w:val="20"/>
        </w:rPr>
      </w:pPr>
      <w:r>
        <w:rPr>
          <w:sz w:val="20"/>
          <w:szCs w:val="20"/>
        </w:rPr>
        <w:t>Continue T</w:t>
      </w:r>
      <w:r w:rsidR="00897CBD">
        <w:rPr>
          <w:sz w:val="20"/>
          <w:szCs w:val="20"/>
        </w:rPr>
        <w:t>e</w:t>
      </w:r>
      <w:r>
        <w:rPr>
          <w:sz w:val="20"/>
          <w:szCs w:val="20"/>
        </w:rPr>
        <w:t>nure</w:t>
      </w:r>
      <w:r w:rsidR="00F03F40">
        <w:rPr>
          <w:sz w:val="20"/>
          <w:szCs w:val="20"/>
        </w:rPr>
        <w:t xml:space="preserve"> at Mississippi State University, </w:t>
      </w:r>
      <w:r w:rsidR="001B15F8" w:rsidRPr="009F35F6">
        <w:rPr>
          <w:sz w:val="20"/>
          <w:szCs w:val="20"/>
        </w:rPr>
        <w:t>a CIDA accredited Interior Design Program</w:t>
      </w:r>
      <w:r w:rsidR="00F03F40">
        <w:rPr>
          <w:sz w:val="20"/>
          <w:szCs w:val="20"/>
        </w:rPr>
        <w:t>,</w:t>
      </w:r>
      <w:r w:rsidR="001B15F8" w:rsidRPr="009F35F6">
        <w:rPr>
          <w:sz w:val="20"/>
          <w:szCs w:val="20"/>
        </w:rPr>
        <w:t xml:space="preserve"> </w:t>
      </w:r>
      <w:r>
        <w:rPr>
          <w:sz w:val="20"/>
          <w:szCs w:val="20"/>
        </w:rPr>
        <w:t>and</w:t>
      </w:r>
      <w:r w:rsidR="001B15F8" w:rsidRPr="009F35F6">
        <w:rPr>
          <w:sz w:val="20"/>
          <w:szCs w:val="20"/>
        </w:rPr>
        <w:t xml:space="preserve"> leverage my professional experience to enhance the design curriculum.</w:t>
      </w:r>
    </w:p>
    <w:p w:rsidR="001B15F8" w:rsidRPr="009F35F6" w:rsidRDefault="001B15F8" w:rsidP="00160CB1">
      <w:pPr>
        <w:pStyle w:val="ListParagraph"/>
        <w:numPr>
          <w:ilvl w:val="0"/>
          <w:numId w:val="1"/>
        </w:numPr>
        <w:rPr>
          <w:sz w:val="20"/>
          <w:szCs w:val="20"/>
        </w:rPr>
      </w:pPr>
      <w:r w:rsidRPr="009F35F6">
        <w:rPr>
          <w:sz w:val="20"/>
          <w:szCs w:val="20"/>
        </w:rPr>
        <w:t>Instill a life-long love of learning in my students and make sure that the education they receive prepares them well for the real life work experience in Interior Design and related fields.</w:t>
      </w:r>
    </w:p>
    <w:p w:rsidR="001B15F8" w:rsidRPr="009F35F6" w:rsidRDefault="001B15F8" w:rsidP="00AD3A46">
      <w:pPr>
        <w:pStyle w:val="Heading1"/>
        <w:rPr>
          <w:sz w:val="20"/>
          <w:szCs w:val="20"/>
        </w:rPr>
      </w:pPr>
      <w:r w:rsidRPr="009F35F6">
        <w:rPr>
          <w:sz w:val="20"/>
          <w:szCs w:val="20"/>
          <w:shd w:val="clear" w:color="auto" w:fill="FFFFFF" w:themeFill="background1"/>
        </w:rPr>
        <w:t>EDUCATION</w:t>
      </w:r>
    </w:p>
    <w:p w:rsidR="001B15F8" w:rsidRPr="009F35F6" w:rsidRDefault="001B15F8" w:rsidP="00AD3A46">
      <w:pPr>
        <w:pStyle w:val="Heading5"/>
        <w:shd w:val="clear" w:color="auto" w:fill="FFFFFF" w:themeFill="background1"/>
        <w:rPr>
          <w:sz w:val="20"/>
          <w:szCs w:val="20"/>
        </w:rPr>
      </w:pPr>
      <w:r w:rsidRPr="009F35F6">
        <w:rPr>
          <w:sz w:val="20"/>
          <w:szCs w:val="20"/>
        </w:rPr>
        <w:t xml:space="preserve">Master of Science in Interior Design </w:t>
      </w:r>
      <w:r w:rsidR="00AD3A46" w:rsidRPr="009F35F6">
        <w:rPr>
          <w:sz w:val="20"/>
          <w:szCs w:val="20"/>
        </w:rPr>
        <w:br/>
      </w:r>
      <w:r w:rsidRPr="009F35F6">
        <w:rPr>
          <w:rStyle w:val="Heading6Char"/>
          <w:b w:val="0"/>
          <w:sz w:val="20"/>
          <w:szCs w:val="20"/>
        </w:rPr>
        <w:t>University of Tennessee, Knoxville, TN (1995)</w:t>
      </w:r>
    </w:p>
    <w:p w:rsidR="001B15F8" w:rsidRPr="009F35F6" w:rsidRDefault="001B15F8" w:rsidP="00AD3A46">
      <w:pPr>
        <w:pStyle w:val="ListParagraph"/>
        <w:numPr>
          <w:ilvl w:val="0"/>
          <w:numId w:val="2"/>
        </w:numPr>
        <w:shd w:val="clear" w:color="auto" w:fill="FFFFFF" w:themeFill="background1"/>
        <w:spacing w:after="120"/>
        <w:rPr>
          <w:sz w:val="20"/>
          <w:szCs w:val="20"/>
        </w:rPr>
      </w:pPr>
      <w:r w:rsidRPr="009F35F6">
        <w:rPr>
          <w:sz w:val="20"/>
          <w:szCs w:val="20"/>
        </w:rPr>
        <w:t xml:space="preserve">Emphasis on Facilities Management, Organizational Behavior and Corporate Culture.  </w:t>
      </w:r>
    </w:p>
    <w:p w:rsidR="001B15F8" w:rsidRPr="009F35F6" w:rsidRDefault="001B15F8" w:rsidP="00AD3A46">
      <w:pPr>
        <w:pStyle w:val="ListParagraph"/>
        <w:numPr>
          <w:ilvl w:val="0"/>
          <w:numId w:val="2"/>
        </w:numPr>
        <w:shd w:val="clear" w:color="auto" w:fill="FFFFFF" w:themeFill="background1"/>
        <w:spacing w:after="120"/>
        <w:rPr>
          <w:sz w:val="20"/>
          <w:szCs w:val="20"/>
        </w:rPr>
      </w:pPr>
      <w:r w:rsidRPr="009F35F6">
        <w:rPr>
          <w:sz w:val="20"/>
          <w:szCs w:val="20"/>
        </w:rPr>
        <w:t xml:space="preserve">Thesis Topic: Facilities Planning for Group Work </w:t>
      </w:r>
    </w:p>
    <w:p w:rsidR="001B15F8" w:rsidRPr="009F35F6" w:rsidRDefault="001B15F8" w:rsidP="00AD3A46">
      <w:pPr>
        <w:pStyle w:val="Heading5"/>
        <w:shd w:val="clear" w:color="auto" w:fill="FFFFFF" w:themeFill="background1"/>
        <w:rPr>
          <w:sz w:val="20"/>
          <w:szCs w:val="20"/>
        </w:rPr>
      </w:pPr>
      <w:r w:rsidRPr="009F35F6">
        <w:rPr>
          <w:sz w:val="20"/>
          <w:szCs w:val="20"/>
        </w:rPr>
        <w:t>Bachelor of Science in Home Economics (Interior Design Option)</w:t>
      </w:r>
    </w:p>
    <w:p w:rsidR="001B15F8" w:rsidRPr="009F35F6" w:rsidRDefault="001B15F8" w:rsidP="00AD3A46">
      <w:pPr>
        <w:pStyle w:val="Heading6"/>
        <w:shd w:val="clear" w:color="auto" w:fill="FFFFFF" w:themeFill="background1"/>
        <w:rPr>
          <w:sz w:val="20"/>
          <w:szCs w:val="20"/>
        </w:rPr>
      </w:pPr>
      <w:r w:rsidRPr="009F35F6">
        <w:rPr>
          <w:sz w:val="20"/>
          <w:szCs w:val="20"/>
        </w:rPr>
        <w:t xml:space="preserve"> Mississippi State University, Starkville, MS (1992)</w:t>
      </w:r>
    </w:p>
    <w:p w:rsidR="001B15F8" w:rsidRPr="009F35F6" w:rsidRDefault="001B15F8" w:rsidP="00AD3A46">
      <w:pPr>
        <w:ind w:firstLine="0"/>
        <w:rPr>
          <w:sz w:val="20"/>
          <w:szCs w:val="20"/>
        </w:rPr>
      </w:pPr>
      <w:r w:rsidRPr="009F35F6">
        <w:rPr>
          <w:sz w:val="20"/>
          <w:szCs w:val="20"/>
        </w:rPr>
        <w:tab/>
      </w:r>
    </w:p>
    <w:p w:rsidR="00160CB1" w:rsidRPr="009F35F6" w:rsidRDefault="00DE27ED" w:rsidP="00DE27ED">
      <w:pPr>
        <w:pStyle w:val="Heading1"/>
        <w:pBdr>
          <w:bottom w:val="single" w:sz="4" w:space="0" w:color="auto"/>
        </w:pBdr>
        <w:rPr>
          <w:sz w:val="20"/>
          <w:szCs w:val="20"/>
        </w:rPr>
      </w:pPr>
      <w:r>
        <w:rPr>
          <w:sz w:val="20"/>
          <w:szCs w:val="20"/>
        </w:rPr>
        <w:t xml:space="preserve">TEACHING </w:t>
      </w:r>
      <w:r w:rsidR="00745C70">
        <w:rPr>
          <w:sz w:val="20"/>
          <w:szCs w:val="20"/>
        </w:rPr>
        <w:t>EXPERIENCE</w:t>
      </w:r>
    </w:p>
    <w:p w:rsidR="00C80FA8" w:rsidRDefault="00C80FA8" w:rsidP="00160CB1">
      <w:pPr>
        <w:pStyle w:val="Heading5"/>
        <w:rPr>
          <w:sz w:val="20"/>
          <w:szCs w:val="20"/>
        </w:rPr>
      </w:pPr>
      <w:r>
        <w:rPr>
          <w:sz w:val="20"/>
          <w:szCs w:val="20"/>
        </w:rPr>
        <w:t>Associate Professor of Interior Design</w:t>
      </w:r>
    </w:p>
    <w:p w:rsidR="00C80FA8" w:rsidRPr="00464BD5" w:rsidRDefault="00C80FA8" w:rsidP="00C80FA8">
      <w:pPr>
        <w:pStyle w:val="Heading6"/>
        <w:rPr>
          <w:sz w:val="20"/>
          <w:szCs w:val="20"/>
        </w:rPr>
      </w:pPr>
      <w:r w:rsidRPr="009F35F6">
        <w:rPr>
          <w:sz w:val="20"/>
          <w:szCs w:val="20"/>
        </w:rPr>
        <w:t>College of Architecture, Art, and Design, Mississippi State University, MS (</w:t>
      </w:r>
      <w:r>
        <w:rPr>
          <w:sz w:val="20"/>
          <w:szCs w:val="20"/>
        </w:rPr>
        <w:t>July 2013</w:t>
      </w:r>
      <w:r w:rsidRPr="009F35F6">
        <w:rPr>
          <w:sz w:val="20"/>
          <w:szCs w:val="20"/>
        </w:rPr>
        <w:t>-</w:t>
      </w:r>
      <w:r>
        <w:rPr>
          <w:sz w:val="20"/>
          <w:szCs w:val="20"/>
        </w:rPr>
        <w:t>Present</w:t>
      </w:r>
      <w:r w:rsidRPr="009F35F6">
        <w:rPr>
          <w:sz w:val="20"/>
          <w:szCs w:val="20"/>
        </w:rPr>
        <w:t>)</w:t>
      </w:r>
    </w:p>
    <w:p w:rsidR="00161466" w:rsidRPr="00464BD5" w:rsidRDefault="00161466" w:rsidP="001C21AB">
      <w:pPr>
        <w:pStyle w:val="ListParagraph"/>
        <w:numPr>
          <w:ilvl w:val="0"/>
          <w:numId w:val="3"/>
        </w:numPr>
        <w:rPr>
          <w:sz w:val="20"/>
          <w:szCs w:val="20"/>
        </w:rPr>
      </w:pPr>
      <w:r w:rsidRPr="00A1505E">
        <w:rPr>
          <w:b/>
          <w:sz w:val="20"/>
          <w:szCs w:val="20"/>
        </w:rPr>
        <w:t>Responsibilities include:</w:t>
      </w:r>
      <w:r w:rsidRPr="009F35F6">
        <w:rPr>
          <w:sz w:val="20"/>
          <w:szCs w:val="20"/>
        </w:rPr>
        <w:t xml:space="preserve"> teaching between nine and eleven credit hours a semester, university service, research and community outreach projects.  </w:t>
      </w:r>
      <w:r>
        <w:rPr>
          <w:sz w:val="20"/>
          <w:szCs w:val="20"/>
        </w:rPr>
        <w:br/>
        <w:t xml:space="preserve">(Requirements:  </w:t>
      </w:r>
      <w:r w:rsidRPr="00464BD5">
        <w:rPr>
          <w:sz w:val="20"/>
          <w:szCs w:val="20"/>
        </w:rPr>
        <w:t xml:space="preserve">Teaching 75% </w:t>
      </w:r>
      <w:r>
        <w:rPr>
          <w:sz w:val="20"/>
          <w:szCs w:val="20"/>
        </w:rPr>
        <w:t xml:space="preserve">, </w:t>
      </w:r>
      <w:r w:rsidRPr="00464BD5">
        <w:rPr>
          <w:sz w:val="20"/>
          <w:szCs w:val="20"/>
        </w:rPr>
        <w:t xml:space="preserve">Research 10% </w:t>
      </w:r>
      <w:r>
        <w:rPr>
          <w:sz w:val="20"/>
          <w:szCs w:val="20"/>
        </w:rPr>
        <w:t>,</w:t>
      </w:r>
      <w:r w:rsidRPr="00464BD5">
        <w:rPr>
          <w:sz w:val="20"/>
          <w:szCs w:val="20"/>
        </w:rPr>
        <w:t xml:space="preserve"> Service 15%)</w:t>
      </w:r>
      <w:r>
        <w:rPr>
          <w:sz w:val="20"/>
          <w:szCs w:val="20"/>
        </w:rPr>
        <w:br/>
      </w:r>
    </w:p>
    <w:p w:rsidR="00161466" w:rsidRPr="00291369" w:rsidRDefault="00161466" w:rsidP="001C21AB">
      <w:pPr>
        <w:pStyle w:val="ListParagraph"/>
        <w:numPr>
          <w:ilvl w:val="0"/>
          <w:numId w:val="3"/>
        </w:numPr>
        <w:rPr>
          <w:rStyle w:val="Heading7Char"/>
          <w:b w:val="0"/>
          <w:sz w:val="20"/>
          <w:szCs w:val="20"/>
        </w:rPr>
      </w:pPr>
      <w:r w:rsidRPr="00A1505E">
        <w:rPr>
          <w:b/>
          <w:sz w:val="20"/>
          <w:szCs w:val="20"/>
        </w:rPr>
        <w:t xml:space="preserve">Courses Taught:  </w:t>
      </w:r>
      <w:r>
        <w:rPr>
          <w:b/>
          <w:sz w:val="20"/>
          <w:szCs w:val="20"/>
        </w:rPr>
        <w:t xml:space="preserve"> (Includes Visiting Appointment Courses)</w:t>
      </w:r>
    </w:p>
    <w:p w:rsidR="00161466" w:rsidRDefault="00161466" w:rsidP="00161466">
      <w:pPr>
        <w:spacing w:after="120"/>
        <w:ind w:left="1080" w:firstLine="0"/>
        <w:rPr>
          <w:rStyle w:val="Heading7Char"/>
          <w:sz w:val="20"/>
          <w:szCs w:val="20"/>
        </w:rPr>
      </w:pPr>
      <w:r>
        <w:rPr>
          <w:rStyle w:val="Heading7Char"/>
          <w:sz w:val="20"/>
          <w:szCs w:val="20"/>
        </w:rPr>
        <w:t xml:space="preserve">ID1001. The Interior Designers Toolbox. (1) One hour lecture. </w:t>
      </w:r>
      <w:r w:rsidRPr="00D34C1F">
        <w:rPr>
          <w:rStyle w:val="Heading7Char"/>
          <w:b w:val="0"/>
          <w:sz w:val="20"/>
          <w:szCs w:val="20"/>
        </w:rPr>
        <w:t>Ever wonder if those design shows on HGTV are real? They’re not, but interior design can be an exciting and challenging career; this course will introduce you to the real story behind interior design. We’ll explore the designer’s toolbox, examining the principles of design, graphic communication, space planning, and much more. (Part of the MSU First Year Experience Program for Freshman)</w:t>
      </w:r>
    </w:p>
    <w:p w:rsidR="00161466" w:rsidRDefault="00161466" w:rsidP="00161466">
      <w:pPr>
        <w:spacing w:after="120"/>
        <w:ind w:left="1080" w:firstLine="0"/>
        <w:rPr>
          <w:rStyle w:val="Heading7Char"/>
          <w:sz w:val="20"/>
          <w:szCs w:val="20"/>
        </w:rPr>
      </w:pPr>
      <w:r w:rsidRPr="009F35F6">
        <w:rPr>
          <w:rStyle w:val="Heading7Char"/>
          <w:sz w:val="20"/>
          <w:szCs w:val="20"/>
        </w:rPr>
        <w:t>ID1001. Interior Design: Fact and Fiction</w:t>
      </w:r>
      <w:r>
        <w:rPr>
          <w:rStyle w:val="Heading7Char"/>
          <w:sz w:val="20"/>
          <w:szCs w:val="20"/>
        </w:rPr>
        <w:t>.</w:t>
      </w:r>
      <w:r w:rsidRPr="009F35F6">
        <w:rPr>
          <w:rStyle w:val="Heading7Char"/>
          <w:b w:val="0"/>
          <w:sz w:val="20"/>
          <w:szCs w:val="20"/>
        </w:rPr>
        <w:t xml:space="preserve"> (1) One hour lecture.</w:t>
      </w:r>
      <w:r w:rsidRPr="00987A13">
        <w:t xml:space="preserve"> </w:t>
      </w:r>
      <w:r w:rsidRPr="00987A13">
        <w:rPr>
          <w:sz w:val="20"/>
          <w:szCs w:val="20"/>
        </w:rPr>
        <w:t>Interior design can be an exciting and challenging career; this course will introduce students to the real story behind interior design. The class will explore the designer's toolbox, examining the principles of design, graphic communication, space planning, and a true look at the 'real story' behind HGTV.</w:t>
      </w:r>
      <w:r>
        <w:rPr>
          <w:sz w:val="20"/>
          <w:szCs w:val="20"/>
        </w:rPr>
        <w:t xml:space="preserve"> </w:t>
      </w:r>
      <w:r w:rsidRPr="00D34C1F">
        <w:rPr>
          <w:rStyle w:val="Heading7Char"/>
          <w:b w:val="0"/>
          <w:sz w:val="20"/>
          <w:szCs w:val="20"/>
        </w:rPr>
        <w:t>(Part of the MSU First Year Experience Program for Freshman)</w:t>
      </w:r>
    </w:p>
    <w:p w:rsidR="00161466" w:rsidRDefault="00161466" w:rsidP="00161466">
      <w:pPr>
        <w:spacing w:after="120"/>
        <w:ind w:left="1080" w:firstLine="0"/>
        <w:rPr>
          <w:rStyle w:val="Heading7Char"/>
          <w:sz w:val="20"/>
          <w:szCs w:val="20"/>
        </w:rPr>
      </w:pPr>
      <w:r>
        <w:rPr>
          <w:rStyle w:val="Heading7Char"/>
          <w:sz w:val="20"/>
          <w:szCs w:val="20"/>
        </w:rPr>
        <w:t xml:space="preserve">ID 1001. The Power of Color. </w:t>
      </w:r>
      <w:r w:rsidRPr="007005C9">
        <w:rPr>
          <w:rStyle w:val="Heading7Char"/>
          <w:b w:val="0"/>
          <w:sz w:val="20"/>
          <w:szCs w:val="20"/>
        </w:rPr>
        <w:t>(1)</w:t>
      </w:r>
      <w:r>
        <w:rPr>
          <w:rStyle w:val="Heading7Char"/>
          <w:b w:val="0"/>
          <w:sz w:val="20"/>
          <w:szCs w:val="20"/>
        </w:rPr>
        <w:t xml:space="preserve"> One hour lecture.  Part of the MSU series of First Year Experience Courses.  </w:t>
      </w:r>
      <w:r w:rsidRPr="007005C9">
        <w:rPr>
          <w:rStyle w:val="Heading7Char"/>
          <w:b w:val="0"/>
          <w:sz w:val="20"/>
          <w:szCs w:val="20"/>
        </w:rPr>
        <w:t>Do you love color and pattern?  This seminar introduces color theory and psychology through a series of weekly color activities. At the end of this seminar –color will no longer be a mystery - but a tool for you to improve and enhance your life.</w:t>
      </w:r>
      <w:r>
        <w:rPr>
          <w:rStyle w:val="Heading7Char"/>
          <w:b w:val="0"/>
          <w:sz w:val="20"/>
          <w:szCs w:val="20"/>
        </w:rPr>
        <w:t xml:space="preserve"> </w:t>
      </w:r>
      <w:r w:rsidRPr="00D34C1F">
        <w:rPr>
          <w:rStyle w:val="Heading7Char"/>
          <w:b w:val="0"/>
          <w:sz w:val="20"/>
          <w:szCs w:val="20"/>
        </w:rPr>
        <w:t>(Part of the MSU First Year Experience Program for Freshman)</w:t>
      </w:r>
    </w:p>
    <w:p w:rsidR="00161466" w:rsidRPr="009F35F6" w:rsidRDefault="00161466" w:rsidP="00161466">
      <w:pPr>
        <w:spacing w:after="120"/>
        <w:ind w:left="1080" w:firstLine="0"/>
        <w:rPr>
          <w:sz w:val="20"/>
          <w:szCs w:val="20"/>
        </w:rPr>
      </w:pPr>
      <w:r w:rsidRPr="009F35F6">
        <w:rPr>
          <w:rStyle w:val="Heading7Char"/>
          <w:sz w:val="20"/>
          <w:szCs w:val="20"/>
        </w:rPr>
        <w:t>D 1683. Interior Design Graphics.</w:t>
      </w:r>
      <w:r w:rsidRPr="009F35F6">
        <w:rPr>
          <w:sz w:val="20"/>
          <w:szCs w:val="20"/>
        </w:rPr>
        <w:t xml:space="preserve"> (3) One hour lecture. Four hours laboratory. Introduction to basic manual drafting and tools/techniques used by interior designers in executing and reading graphic language in two dimensional form.</w:t>
      </w:r>
    </w:p>
    <w:p w:rsidR="00161466" w:rsidRPr="009F35F6" w:rsidRDefault="00161466" w:rsidP="00161466">
      <w:pPr>
        <w:spacing w:after="120"/>
        <w:ind w:left="1080" w:firstLine="0"/>
        <w:rPr>
          <w:sz w:val="20"/>
          <w:szCs w:val="20"/>
        </w:rPr>
      </w:pPr>
      <w:r w:rsidRPr="009F35F6">
        <w:rPr>
          <w:rStyle w:val="Heading7Char"/>
          <w:sz w:val="20"/>
          <w:szCs w:val="20"/>
        </w:rPr>
        <w:t>ID 1694. Interior Design Studio I.</w:t>
      </w:r>
      <w:r w:rsidRPr="009F35F6">
        <w:rPr>
          <w:sz w:val="20"/>
          <w:szCs w:val="20"/>
        </w:rPr>
        <w:t xml:space="preserve"> (4) Two hours lecture. Four hours laboratory.  Introduction to the basic principles and element of design using practical and abstract applications in creative problem solving analyzing spatial form and function.</w:t>
      </w:r>
    </w:p>
    <w:p w:rsidR="00161466" w:rsidRPr="009F35F6" w:rsidRDefault="00161466" w:rsidP="00161466">
      <w:pPr>
        <w:spacing w:after="120"/>
        <w:ind w:left="1080" w:firstLine="0"/>
        <w:rPr>
          <w:rStyle w:val="Heading7Char"/>
          <w:b w:val="0"/>
          <w:sz w:val="20"/>
          <w:szCs w:val="20"/>
        </w:rPr>
      </w:pPr>
      <w:r w:rsidRPr="009F35F6">
        <w:rPr>
          <w:rStyle w:val="Heading7Char"/>
          <w:sz w:val="20"/>
          <w:szCs w:val="20"/>
        </w:rPr>
        <w:lastRenderedPageBreak/>
        <w:t xml:space="preserve">ID 2103. Computer-Aided Design for </w:t>
      </w:r>
      <w:r w:rsidRPr="009F35F6">
        <w:rPr>
          <w:sz w:val="20"/>
          <w:szCs w:val="20"/>
        </w:rPr>
        <w:t>(3) Two hours lecture. Two hours laboratory.  Applications of computer-aided design for interior design, fashion merchandising, child development, human sciences education, consumer economics, foods and nutrition.</w:t>
      </w:r>
    </w:p>
    <w:p w:rsidR="00161466" w:rsidRPr="009F35F6" w:rsidRDefault="00161466" w:rsidP="00161466">
      <w:pPr>
        <w:spacing w:after="120"/>
        <w:ind w:left="1080" w:firstLine="0"/>
        <w:rPr>
          <w:sz w:val="20"/>
          <w:szCs w:val="20"/>
        </w:rPr>
      </w:pPr>
      <w:r w:rsidRPr="009F35F6">
        <w:rPr>
          <w:rStyle w:val="Heading7Char"/>
          <w:sz w:val="20"/>
          <w:szCs w:val="20"/>
        </w:rPr>
        <w:t>ID 3363. 3/D CAD/Modeling in Interior Design.</w:t>
      </w:r>
      <w:r w:rsidRPr="009F35F6">
        <w:rPr>
          <w:sz w:val="20"/>
          <w:szCs w:val="20"/>
        </w:rPr>
        <w:t xml:space="preserve"> (3) Two hours lecture. Two hours laboratory. Advanced computer graphic communication in interior design for the development of technical and perspective drawings created in presentation formats using 3D imaging.</w:t>
      </w:r>
    </w:p>
    <w:p w:rsidR="00161466" w:rsidRPr="009F35F6" w:rsidRDefault="00161466" w:rsidP="00161466">
      <w:pPr>
        <w:spacing w:after="120"/>
        <w:ind w:left="1080" w:firstLine="0"/>
        <w:rPr>
          <w:sz w:val="20"/>
          <w:szCs w:val="20"/>
        </w:rPr>
      </w:pPr>
      <w:r w:rsidRPr="009F35F6">
        <w:rPr>
          <w:rStyle w:val="Heading7Char"/>
          <w:sz w:val="20"/>
          <w:szCs w:val="20"/>
        </w:rPr>
        <w:t>ID 3624. ID Studio IV.</w:t>
      </w:r>
      <w:r w:rsidRPr="009F35F6">
        <w:rPr>
          <w:sz w:val="20"/>
          <w:szCs w:val="20"/>
        </w:rPr>
        <w:t xml:space="preserve"> Two hours lecture. Four hours laboratory. Actual practice in the commercial design field through the execution of commercial design problems.</w:t>
      </w:r>
    </w:p>
    <w:p w:rsidR="00161466" w:rsidRDefault="00161466" w:rsidP="00161466">
      <w:pPr>
        <w:spacing w:after="120"/>
        <w:ind w:left="1080" w:firstLine="0"/>
        <w:rPr>
          <w:rStyle w:val="Heading7Char"/>
          <w:sz w:val="20"/>
          <w:szCs w:val="20"/>
        </w:rPr>
      </w:pPr>
      <w:r>
        <w:rPr>
          <w:rStyle w:val="Heading7Char"/>
          <w:sz w:val="20"/>
          <w:szCs w:val="20"/>
        </w:rPr>
        <w:t>ID 4611.</w:t>
      </w:r>
      <w:r w:rsidRPr="00F03F40">
        <w:t xml:space="preserve"> </w:t>
      </w:r>
      <w:r w:rsidRPr="00F03F40">
        <w:rPr>
          <w:rStyle w:val="Heading7Char"/>
          <w:sz w:val="20"/>
          <w:szCs w:val="20"/>
        </w:rPr>
        <w:t>Principles of LEED.</w:t>
      </w:r>
      <w:r w:rsidRPr="00F03F40">
        <w:rPr>
          <w:rStyle w:val="Heading7Char"/>
          <w:b w:val="0"/>
          <w:sz w:val="20"/>
          <w:szCs w:val="20"/>
        </w:rPr>
        <w:t xml:space="preserve"> (1)  One hour lecture.  A general study of the principles of the Leadership in Energy and Environmental Design</w:t>
      </w:r>
      <w:r>
        <w:rPr>
          <w:rStyle w:val="Heading7Char"/>
          <w:b w:val="0"/>
          <w:sz w:val="20"/>
          <w:szCs w:val="20"/>
        </w:rPr>
        <w:t xml:space="preserve"> </w:t>
      </w:r>
      <w:r w:rsidRPr="00F03F40">
        <w:rPr>
          <w:rStyle w:val="Heading7Char"/>
          <w:b w:val="0"/>
          <w:sz w:val="20"/>
          <w:szCs w:val="20"/>
        </w:rPr>
        <w:t>(LEED) Program including preparation to take the LEED Green Associate Exam.</w:t>
      </w:r>
    </w:p>
    <w:p w:rsidR="00161466" w:rsidRPr="009F35F6" w:rsidRDefault="00161466" w:rsidP="00161466">
      <w:pPr>
        <w:spacing w:after="120"/>
        <w:ind w:left="1080" w:firstLine="0"/>
        <w:rPr>
          <w:sz w:val="20"/>
          <w:szCs w:val="20"/>
        </w:rPr>
      </w:pPr>
      <w:r w:rsidRPr="009F35F6">
        <w:rPr>
          <w:rStyle w:val="Heading7Char"/>
          <w:sz w:val="20"/>
          <w:szCs w:val="20"/>
        </w:rPr>
        <w:t>ID 4663. Professional Procedures and Practices for Interior Designers.</w:t>
      </w:r>
      <w:r w:rsidRPr="009F35F6">
        <w:rPr>
          <w:sz w:val="20"/>
          <w:szCs w:val="20"/>
        </w:rPr>
        <w:t xml:space="preserve"> (3) Three hours lecture. Professional opportunities as they relate to individual competencies. Study of studio procedures, ethics, business and legal aspects. Preparation of resume and portfolio presentation.</w:t>
      </w:r>
    </w:p>
    <w:p w:rsidR="00161466" w:rsidRDefault="00161466" w:rsidP="00161466">
      <w:pPr>
        <w:spacing w:after="120"/>
        <w:ind w:left="1080" w:firstLine="0"/>
        <w:rPr>
          <w:sz w:val="20"/>
          <w:szCs w:val="20"/>
        </w:rPr>
      </w:pPr>
      <w:r w:rsidRPr="009F35F6">
        <w:rPr>
          <w:rStyle w:val="Heading7Char"/>
          <w:sz w:val="20"/>
          <w:szCs w:val="20"/>
        </w:rPr>
        <w:t>ID 4654. Interior Design Studio IV.</w:t>
      </w:r>
      <w:r w:rsidRPr="009F35F6">
        <w:rPr>
          <w:sz w:val="20"/>
          <w:szCs w:val="20"/>
        </w:rPr>
        <w:t xml:space="preserve"> (3) </w:t>
      </w:r>
      <w:r w:rsidRPr="001F12D8">
        <w:rPr>
          <w:sz w:val="20"/>
          <w:szCs w:val="20"/>
        </w:rPr>
        <w:t>Two hours lecture. Four hours laboratory. Advanced study of commercial interior design problems through the individual research and the execution of design solutions.</w:t>
      </w:r>
    </w:p>
    <w:p w:rsidR="008F66AA" w:rsidRDefault="008F66AA" w:rsidP="00161466">
      <w:pPr>
        <w:spacing w:after="120"/>
        <w:ind w:left="1080" w:firstLine="0"/>
        <w:rPr>
          <w:sz w:val="20"/>
          <w:szCs w:val="20"/>
        </w:rPr>
      </w:pPr>
      <w:r>
        <w:rPr>
          <w:rStyle w:val="Heading7Char"/>
          <w:sz w:val="20"/>
          <w:szCs w:val="20"/>
        </w:rPr>
        <w:t>ID 4990.</w:t>
      </w:r>
      <w:r>
        <w:rPr>
          <w:sz w:val="20"/>
          <w:szCs w:val="20"/>
        </w:rPr>
        <w:t xml:space="preserve"> </w:t>
      </w:r>
      <w:r w:rsidRPr="008F66AA">
        <w:rPr>
          <w:b/>
          <w:sz w:val="20"/>
          <w:szCs w:val="20"/>
        </w:rPr>
        <w:t>Space and Perception</w:t>
      </w:r>
      <w:r>
        <w:rPr>
          <w:sz w:val="20"/>
          <w:szCs w:val="20"/>
        </w:rPr>
        <w:t>.</w:t>
      </w:r>
      <w:r w:rsidRPr="008F66AA">
        <w:rPr>
          <w:sz w:val="20"/>
          <w:szCs w:val="20"/>
        </w:rPr>
        <w:t xml:space="preserve"> (1) One Hour Seminar.</w:t>
      </w:r>
      <w:r>
        <w:t xml:space="preserve"> </w:t>
      </w:r>
      <w:r w:rsidRPr="008F66AA">
        <w:rPr>
          <w:sz w:val="20"/>
          <w:szCs w:val="20"/>
        </w:rPr>
        <w:t>Exploration of the relationship between humans and their environment through the study of personal and social use of space, proxemics, spatial analysis, and the effects of the environment on human behavior.</w:t>
      </w:r>
    </w:p>
    <w:p w:rsidR="00161466" w:rsidRDefault="00161466" w:rsidP="00161466">
      <w:pPr>
        <w:spacing w:after="120"/>
        <w:ind w:left="1080" w:firstLine="0"/>
        <w:rPr>
          <w:rFonts w:ascii="Calibri" w:hAnsi="Calibri"/>
          <w:sz w:val="20"/>
        </w:rPr>
      </w:pPr>
      <w:r>
        <w:rPr>
          <w:rStyle w:val="Heading7Char"/>
          <w:sz w:val="20"/>
          <w:szCs w:val="20"/>
        </w:rPr>
        <w:t>ID 4000.</w:t>
      </w:r>
      <w:r>
        <w:rPr>
          <w:sz w:val="20"/>
          <w:szCs w:val="20"/>
        </w:rPr>
        <w:t xml:space="preserve"> </w:t>
      </w:r>
      <w:r w:rsidRPr="00F03F40">
        <w:rPr>
          <w:b/>
          <w:sz w:val="20"/>
          <w:szCs w:val="20"/>
        </w:rPr>
        <w:t>Directed Studies (Undergraduate Level)</w:t>
      </w:r>
      <w:r>
        <w:rPr>
          <w:b/>
          <w:sz w:val="20"/>
          <w:szCs w:val="20"/>
        </w:rPr>
        <w:t>.</w:t>
      </w:r>
      <w:r>
        <w:rPr>
          <w:sz w:val="20"/>
          <w:szCs w:val="20"/>
        </w:rPr>
        <w:t xml:space="preserve"> </w:t>
      </w:r>
      <w:r w:rsidRPr="00063DC3">
        <w:rPr>
          <w:rFonts w:ascii="Calibri" w:hAnsi="Calibri"/>
          <w:sz w:val="20"/>
        </w:rPr>
        <w:t>Courses taught to further students’ interest in developing design skills.  Specifically Advanced 3D CAD Modeling</w:t>
      </w:r>
      <w:r>
        <w:rPr>
          <w:rFonts w:ascii="Calibri" w:hAnsi="Calibri"/>
          <w:sz w:val="20"/>
        </w:rPr>
        <w:t>.</w:t>
      </w:r>
    </w:p>
    <w:p w:rsidR="00161466" w:rsidRPr="00F03F40" w:rsidRDefault="00161466" w:rsidP="00161466">
      <w:pPr>
        <w:spacing w:after="120"/>
        <w:ind w:left="1080" w:firstLine="0"/>
        <w:rPr>
          <w:sz w:val="20"/>
          <w:szCs w:val="20"/>
        </w:rPr>
      </w:pPr>
      <w:r>
        <w:rPr>
          <w:rStyle w:val="Heading7Char"/>
          <w:sz w:val="20"/>
          <w:szCs w:val="20"/>
        </w:rPr>
        <w:t>ID 8990. Directed Studies (Graduate level).</w:t>
      </w:r>
      <w:r w:rsidRPr="00F03F40">
        <w:rPr>
          <w:rFonts w:ascii="Calibri" w:hAnsi="Calibri"/>
          <w:sz w:val="20"/>
        </w:rPr>
        <w:t xml:space="preserve"> </w:t>
      </w:r>
      <w:r w:rsidRPr="00063DC3">
        <w:rPr>
          <w:rFonts w:ascii="Calibri" w:hAnsi="Calibri"/>
          <w:sz w:val="20"/>
        </w:rPr>
        <w:t xml:space="preserve">Graduate student directed study in developing lesson </w:t>
      </w:r>
      <w:r>
        <w:rPr>
          <w:rFonts w:ascii="Calibri" w:hAnsi="Calibri"/>
          <w:sz w:val="20"/>
        </w:rPr>
        <w:t>plans</w:t>
      </w:r>
      <w:r w:rsidRPr="00063DC3">
        <w:rPr>
          <w:rFonts w:ascii="Calibri" w:hAnsi="Calibri"/>
          <w:sz w:val="20"/>
        </w:rPr>
        <w:t xml:space="preserve"> and class activities.  The students also gathered research resources for office planning standards.</w:t>
      </w:r>
    </w:p>
    <w:p w:rsidR="00C80FA8" w:rsidRDefault="00C80FA8" w:rsidP="00160CB1">
      <w:pPr>
        <w:pStyle w:val="Heading5"/>
        <w:rPr>
          <w:sz w:val="20"/>
          <w:szCs w:val="20"/>
        </w:rPr>
      </w:pPr>
    </w:p>
    <w:p w:rsidR="001B15F8" w:rsidRPr="009F35F6" w:rsidRDefault="00AB52F1" w:rsidP="00160CB1">
      <w:pPr>
        <w:pStyle w:val="Heading5"/>
        <w:rPr>
          <w:sz w:val="20"/>
          <w:szCs w:val="20"/>
        </w:rPr>
      </w:pPr>
      <w:r>
        <w:rPr>
          <w:sz w:val="20"/>
          <w:szCs w:val="20"/>
        </w:rPr>
        <w:t xml:space="preserve">Assistant Professor of </w:t>
      </w:r>
      <w:r w:rsidR="001B15F8" w:rsidRPr="009F35F6">
        <w:rPr>
          <w:sz w:val="20"/>
          <w:szCs w:val="20"/>
        </w:rPr>
        <w:t>Interior Design</w:t>
      </w:r>
    </w:p>
    <w:p w:rsidR="00464BD5" w:rsidRPr="00464BD5" w:rsidRDefault="001B15F8" w:rsidP="00464BD5">
      <w:pPr>
        <w:pStyle w:val="Heading6"/>
        <w:rPr>
          <w:sz w:val="20"/>
          <w:szCs w:val="20"/>
        </w:rPr>
      </w:pPr>
      <w:r w:rsidRPr="009F35F6">
        <w:rPr>
          <w:sz w:val="20"/>
          <w:szCs w:val="20"/>
        </w:rPr>
        <w:t>College of Architecture, Art, and Design, Mississippi State University, MS (August 200</w:t>
      </w:r>
      <w:r w:rsidR="00AB52F1">
        <w:rPr>
          <w:sz w:val="20"/>
          <w:szCs w:val="20"/>
        </w:rPr>
        <w:t>7</w:t>
      </w:r>
      <w:r w:rsidRPr="009F35F6">
        <w:rPr>
          <w:sz w:val="20"/>
          <w:szCs w:val="20"/>
        </w:rPr>
        <w:t>-</w:t>
      </w:r>
      <w:r w:rsidR="00C80FA8">
        <w:rPr>
          <w:sz w:val="20"/>
          <w:szCs w:val="20"/>
        </w:rPr>
        <w:t>July 2013</w:t>
      </w:r>
      <w:r w:rsidRPr="009F35F6">
        <w:rPr>
          <w:sz w:val="20"/>
          <w:szCs w:val="20"/>
        </w:rPr>
        <w:t>)</w:t>
      </w:r>
    </w:p>
    <w:p w:rsidR="001B15F8" w:rsidRPr="00464BD5" w:rsidRDefault="001B15F8" w:rsidP="001C21AB">
      <w:pPr>
        <w:pStyle w:val="ListParagraph"/>
        <w:numPr>
          <w:ilvl w:val="0"/>
          <w:numId w:val="3"/>
        </w:numPr>
        <w:rPr>
          <w:sz w:val="20"/>
          <w:szCs w:val="20"/>
        </w:rPr>
      </w:pPr>
      <w:r w:rsidRPr="00A1505E">
        <w:rPr>
          <w:b/>
          <w:sz w:val="20"/>
          <w:szCs w:val="20"/>
        </w:rPr>
        <w:t>Responsibilities include:</w:t>
      </w:r>
      <w:r w:rsidRPr="009F35F6">
        <w:rPr>
          <w:sz w:val="20"/>
          <w:szCs w:val="20"/>
        </w:rPr>
        <w:t xml:space="preserve"> teaching between nine and eleven credit hours a semester, university service, research and community outreach projects.  </w:t>
      </w:r>
      <w:r w:rsidR="00464BD5">
        <w:rPr>
          <w:sz w:val="20"/>
          <w:szCs w:val="20"/>
        </w:rPr>
        <w:br/>
        <w:t xml:space="preserve">(Requirements:  </w:t>
      </w:r>
      <w:r w:rsidR="00464BD5" w:rsidRPr="00464BD5">
        <w:rPr>
          <w:sz w:val="20"/>
          <w:szCs w:val="20"/>
        </w:rPr>
        <w:t xml:space="preserve">Teaching 75% </w:t>
      </w:r>
      <w:r w:rsidR="00464BD5">
        <w:rPr>
          <w:sz w:val="20"/>
          <w:szCs w:val="20"/>
        </w:rPr>
        <w:t xml:space="preserve">, </w:t>
      </w:r>
      <w:r w:rsidR="00464BD5" w:rsidRPr="00464BD5">
        <w:rPr>
          <w:sz w:val="20"/>
          <w:szCs w:val="20"/>
        </w:rPr>
        <w:t xml:space="preserve">Research 10% </w:t>
      </w:r>
      <w:r w:rsidR="00464BD5">
        <w:rPr>
          <w:sz w:val="20"/>
          <w:szCs w:val="20"/>
        </w:rPr>
        <w:t>,</w:t>
      </w:r>
      <w:r w:rsidR="00464BD5" w:rsidRPr="00464BD5">
        <w:rPr>
          <w:sz w:val="20"/>
          <w:szCs w:val="20"/>
        </w:rPr>
        <w:t xml:space="preserve"> Service 15%)</w:t>
      </w:r>
    </w:p>
    <w:p w:rsidR="00291369" w:rsidRPr="00291369" w:rsidRDefault="001B15F8" w:rsidP="001C21AB">
      <w:pPr>
        <w:pStyle w:val="ListParagraph"/>
        <w:numPr>
          <w:ilvl w:val="0"/>
          <w:numId w:val="3"/>
        </w:numPr>
        <w:rPr>
          <w:rStyle w:val="Heading7Char"/>
          <w:b w:val="0"/>
          <w:sz w:val="20"/>
          <w:szCs w:val="20"/>
        </w:rPr>
      </w:pPr>
      <w:r w:rsidRPr="00A1505E">
        <w:rPr>
          <w:b/>
          <w:sz w:val="20"/>
          <w:szCs w:val="20"/>
        </w:rPr>
        <w:t xml:space="preserve">Courses Taught:  </w:t>
      </w:r>
      <w:r w:rsidR="00161466">
        <w:rPr>
          <w:b/>
          <w:sz w:val="20"/>
          <w:szCs w:val="20"/>
        </w:rPr>
        <w:t xml:space="preserve"> See Above</w:t>
      </w:r>
    </w:p>
    <w:p w:rsidR="00AB52F1" w:rsidRDefault="00AB52F1" w:rsidP="008637A9">
      <w:pPr>
        <w:spacing w:after="120"/>
        <w:ind w:left="1080" w:firstLine="0"/>
        <w:rPr>
          <w:sz w:val="20"/>
          <w:szCs w:val="20"/>
        </w:rPr>
      </w:pPr>
    </w:p>
    <w:p w:rsidR="00AB52F1" w:rsidRDefault="00AB52F1" w:rsidP="00AB52F1">
      <w:pPr>
        <w:pStyle w:val="Heading5"/>
        <w:rPr>
          <w:sz w:val="20"/>
          <w:szCs w:val="20"/>
        </w:rPr>
      </w:pPr>
      <w:r>
        <w:rPr>
          <w:sz w:val="20"/>
          <w:szCs w:val="20"/>
        </w:rPr>
        <w:t xml:space="preserve">Visiting Assistant Professor of </w:t>
      </w:r>
      <w:r w:rsidRPr="009F35F6">
        <w:rPr>
          <w:sz w:val="20"/>
          <w:szCs w:val="20"/>
        </w:rPr>
        <w:t>Interior Design</w:t>
      </w:r>
    </w:p>
    <w:p w:rsidR="00AB52F1" w:rsidRDefault="00AB52F1" w:rsidP="00AB52F1">
      <w:pPr>
        <w:pStyle w:val="Heading6"/>
        <w:rPr>
          <w:sz w:val="20"/>
          <w:szCs w:val="20"/>
        </w:rPr>
      </w:pPr>
      <w:r w:rsidRPr="009F35F6">
        <w:rPr>
          <w:sz w:val="20"/>
          <w:szCs w:val="20"/>
        </w:rPr>
        <w:t>College of Architecture, Art, and Design, Mississippi State University, MS (August 200</w:t>
      </w:r>
      <w:r>
        <w:rPr>
          <w:sz w:val="20"/>
          <w:szCs w:val="20"/>
        </w:rPr>
        <w:t>5-August 2007</w:t>
      </w:r>
      <w:r w:rsidRPr="009F35F6">
        <w:rPr>
          <w:sz w:val="20"/>
          <w:szCs w:val="20"/>
        </w:rPr>
        <w:t>)</w:t>
      </w:r>
    </w:p>
    <w:p w:rsidR="00F03F40" w:rsidRPr="00464BD5" w:rsidRDefault="00F03F40" w:rsidP="001C21AB">
      <w:pPr>
        <w:pStyle w:val="ListParagraph"/>
        <w:numPr>
          <w:ilvl w:val="0"/>
          <w:numId w:val="3"/>
        </w:numPr>
        <w:rPr>
          <w:sz w:val="20"/>
          <w:szCs w:val="20"/>
        </w:rPr>
      </w:pPr>
      <w:r w:rsidRPr="00A1505E">
        <w:rPr>
          <w:b/>
          <w:sz w:val="20"/>
          <w:szCs w:val="20"/>
        </w:rPr>
        <w:t>Responsibilities include</w:t>
      </w:r>
      <w:r w:rsidR="00B13973">
        <w:rPr>
          <w:b/>
          <w:sz w:val="20"/>
          <w:szCs w:val="20"/>
        </w:rPr>
        <w:t>d</w:t>
      </w:r>
      <w:r w:rsidRPr="00A1505E">
        <w:rPr>
          <w:b/>
          <w:sz w:val="20"/>
          <w:szCs w:val="20"/>
        </w:rPr>
        <w:t>:</w:t>
      </w:r>
      <w:r w:rsidRPr="009F35F6">
        <w:rPr>
          <w:sz w:val="20"/>
          <w:szCs w:val="20"/>
        </w:rPr>
        <w:t xml:space="preserve"> teaching between nine and eleven credit hours a semester, </w:t>
      </w:r>
      <w:r>
        <w:rPr>
          <w:sz w:val="20"/>
          <w:szCs w:val="20"/>
        </w:rPr>
        <w:t>building research base and professional/service projects.</w:t>
      </w:r>
      <w:r w:rsidRPr="009F35F6">
        <w:rPr>
          <w:sz w:val="20"/>
          <w:szCs w:val="20"/>
        </w:rPr>
        <w:t xml:space="preserve">.  </w:t>
      </w:r>
    </w:p>
    <w:p w:rsidR="00F03F40" w:rsidRPr="00A1505E" w:rsidRDefault="00F03F40" w:rsidP="001C21AB">
      <w:pPr>
        <w:pStyle w:val="ListParagraph"/>
        <w:numPr>
          <w:ilvl w:val="0"/>
          <w:numId w:val="3"/>
        </w:numPr>
        <w:rPr>
          <w:rStyle w:val="Heading7Char"/>
          <w:b w:val="0"/>
          <w:sz w:val="20"/>
          <w:szCs w:val="20"/>
        </w:rPr>
      </w:pPr>
      <w:r w:rsidRPr="00A1505E">
        <w:rPr>
          <w:b/>
          <w:sz w:val="20"/>
          <w:szCs w:val="20"/>
        </w:rPr>
        <w:t xml:space="preserve">Courses Taught:  </w:t>
      </w:r>
      <w:r>
        <w:rPr>
          <w:b/>
          <w:sz w:val="20"/>
          <w:szCs w:val="20"/>
        </w:rPr>
        <w:t xml:space="preserve"> See Above</w:t>
      </w:r>
    </w:p>
    <w:p w:rsidR="00AB52F1" w:rsidRDefault="00AB52F1" w:rsidP="00AB52F1"/>
    <w:p w:rsidR="00AB52F1" w:rsidRPr="00AB52F1" w:rsidRDefault="00AB52F1" w:rsidP="00AB52F1">
      <w:pPr>
        <w:pStyle w:val="Heading5"/>
        <w:rPr>
          <w:sz w:val="20"/>
          <w:szCs w:val="20"/>
        </w:rPr>
      </w:pPr>
      <w:r w:rsidRPr="00AB52F1">
        <w:rPr>
          <w:sz w:val="20"/>
          <w:szCs w:val="20"/>
        </w:rPr>
        <w:t>Adjunct Instructor</w:t>
      </w:r>
    </w:p>
    <w:p w:rsidR="00AB52F1" w:rsidRDefault="00AB52F1" w:rsidP="00AB52F1">
      <w:pPr>
        <w:pStyle w:val="Heading6"/>
        <w:rPr>
          <w:sz w:val="20"/>
          <w:szCs w:val="20"/>
        </w:rPr>
      </w:pPr>
      <w:r w:rsidRPr="009F35F6">
        <w:rPr>
          <w:sz w:val="20"/>
          <w:szCs w:val="20"/>
        </w:rPr>
        <w:t xml:space="preserve">College of </w:t>
      </w:r>
      <w:r>
        <w:rPr>
          <w:sz w:val="20"/>
          <w:szCs w:val="20"/>
        </w:rPr>
        <w:t>Human Sciences</w:t>
      </w:r>
      <w:r w:rsidRPr="009F35F6">
        <w:rPr>
          <w:sz w:val="20"/>
          <w:szCs w:val="20"/>
        </w:rPr>
        <w:t>, Mississippi State University, MS (</w:t>
      </w:r>
      <w:r>
        <w:rPr>
          <w:sz w:val="20"/>
          <w:szCs w:val="20"/>
        </w:rPr>
        <w:t>January 2000-May 2000</w:t>
      </w:r>
      <w:r w:rsidRPr="009F35F6">
        <w:rPr>
          <w:sz w:val="20"/>
          <w:szCs w:val="20"/>
        </w:rPr>
        <w:t>)</w:t>
      </w:r>
    </w:p>
    <w:p w:rsidR="00F03F40" w:rsidRPr="00464BD5" w:rsidRDefault="00F03F40" w:rsidP="001C21AB">
      <w:pPr>
        <w:pStyle w:val="ListParagraph"/>
        <w:numPr>
          <w:ilvl w:val="0"/>
          <w:numId w:val="3"/>
        </w:numPr>
        <w:rPr>
          <w:sz w:val="20"/>
          <w:szCs w:val="20"/>
        </w:rPr>
      </w:pPr>
      <w:r w:rsidRPr="00A1505E">
        <w:rPr>
          <w:b/>
          <w:sz w:val="20"/>
          <w:szCs w:val="20"/>
        </w:rPr>
        <w:t>Responsibilities include</w:t>
      </w:r>
      <w:r w:rsidR="00B13973">
        <w:rPr>
          <w:b/>
          <w:sz w:val="20"/>
          <w:szCs w:val="20"/>
        </w:rPr>
        <w:t>d</w:t>
      </w:r>
      <w:r w:rsidRPr="00A1505E">
        <w:rPr>
          <w:b/>
          <w:sz w:val="20"/>
          <w:szCs w:val="20"/>
        </w:rPr>
        <w:t>:</w:t>
      </w:r>
      <w:r w:rsidRPr="009F35F6">
        <w:rPr>
          <w:sz w:val="20"/>
          <w:szCs w:val="20"/>
        </w:rPr>
        <w:t xml:space="preserve"> </w:t>
      </w:r>
      <w:r>
        <w:rPr>
          <w:sz w:val="20"/>
          <w:szCs w:val="20"/>
        </w:rPr>
        <w:t>teaching the senior level studio course as an outside professional.  Cam</w:t>
      </w:r>
      <w:r w:rsidR="00161466">
        <w:rPr>
          <w:sz w:val="20"/>
          <w:szCs w:val="20"/>
        </w:rPr>
        <w:t>e</w:t>
      </w:r>
      <w:r>
        <w:rPr>
          <w:sz w:val="20"/>
          <w:szCs w:val="20"/>
        </w:rPr>
        <w:t xml:space="preserve"> to Starkville bi-weekly  from Memphis where I was working in the profession</w:t>
      </w:r>
      <w:r w:rsidRPr="009F35F6">
        <w:rPr>
          <w:sz w:val="20"/>
          <w:szCs w:val="20"/>
        </w:rPr>
        <w:t xml:space="preserve">  </w:t>
      </w:r>
    </w:p>
    <w:p w:rsidR="00AB52F1" w:rsidRPr="00AB52F1" w:rsidRDefault="00AB52F1" w:rsidP="00AB52F1"/>
    <w:p w:rsidR="00F03F40" w:rsidRPr="009F35F6" w:rsidRDefault="00F03F40" w:rsidP="00F03F40">
      <w:pPr>
        <w:pStyle w:val="Heading1"/>
        <w:rPr>
          <w:sz w:val="20"/>
          <w:szCs w:val="20"/>
        </w:rPr>
      </w:pPr>
      <w:r>
        <w:rPr>
          <w:sz w:val="20"/>
          <w:szCs w:val="20"/>
        </w:rPr>
        <w:t xml:space="preserve">TEACHING </w:t>
      </w:r>
      <w:r w:rsidRPr="009F35F6">
        <w:rPr>
          <w:sz w:val="20"/>
          <w:szCs w:val="20"/>
        </w:rPr>
        <w:t>AWARDS</w:t>
      </w:r>
    </w:p>
    <w:p w:rsidR="00F03F40" w:rsidRPr="00A6619C" w:rsidRDefault="00F03F40" w:rsidP="001C21AB">
      <w:pPr>
        <w:pStyle w:val="ListParagraph"/>
        <w:numPr>
          <w:ilvl w:val="0"/>
          <w:numId w:val="7"/>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z w:val="20"/>
          <w:szCs w:val="20"/>
        </w:rPr>
      </w:pPr>
      <w:r>
        <w:rPr>
          <w:sz w:val="20"/>
          <w:szCs w:val="20"/>
        </w:rPr>
        <w:t>2011</w:t>
      </w:r>
      <w:r w:rsidRPr="007E387F">
        <w:rPr>
          <w:sz w:val="20"/>
          <w:szCs w:val="20"/>
        </w:rPr>
        <w:t xml:space="preserve"> </w:t>
      </w:r>
      <w:r>
        <w:rPr>
          <w:sz w:val="20"/>
          <w:szCs w:val="20"/>
        </w:rPr>
        <w:t xml:space="preserve"> </w:t>
      </w:r>
      <w:r w:rsidRPr="007E387F">
        <w:rPr>
          <w:sz w:val="20"/>
          <w:szCs w:val="20"/>
        </w:rPr>
        <w:t xml:space="preserve">Received </w:t>
      </w:r>
      <w:r>
        <w:rPr>
          <w:sz w:val="20"/>
          <w:szCs w:val="20"/>
        </w:rPr>
        <w:t>a</w:t>
      </w:r>
      <w:r w:rsidRPr="007E387F">
        <w:rPr>
          <w:sz w:val="20"/>
          <w:szCs w:val="20"/>
        </w:rPr>
        <w:t xml:space="preserve"> 201</w:t>
      </w:r>
      <w:r>
        <w:rPr>
          <w:sz w:val="20"/>
          <w:szCs w:val="20"/>
        </w:rPr>
        <w:t>1</w:t>
      </w:r>
      <w:r w:rsidRPr="007E387F">
        <w:rPr>
          <w:sz w:val="20"/>
          <w:szCs w:val="20"/>
        </w:rPr>
        <w:t xml:space="preserve"> </w:t>
      </w:r>
      <w:r w:rsidRPr="00F03F40">
        <w:rPr>
          <w:b/>
          <w:sz w:val="20"/>
          <w:szCs w:val="20"/>
        </w:rPr>
        <w:t>State Pride Faculty Award</w:t>
      </w:r>
      <w:r w:rsidRPr="007E387F">
        <w:rPr>
          <w:sz w:val="20"/>
          <w:szCs w:val="20"/>
        </w:rPr>
        <w:t xml:space="preserve"> which honors faculty members who contribute to the mission of Teaching, Research and Service at Mississippi State University</w:t>
      </w:r>
      <w:r w:rsidRPr="007E387F">
        <w:rPr>
          <w:rFonts w:ascii="Bookman Old Style" w:hAnsi="Bookman Old Style"/>
          <w:sz w:val="20"/>
        </w:rPr>
        <w:t xml:space="preserve"> </w:t>
      </w:r>
    </w:p>
    <w:p w:rsidR="00F03F40" w:rsidRPr="00F03F40" w:rsidRDefault="00F03F40" w:rsidP="001C21AB">
      <w:pPr>
        <w:pStyle w:val="ListParagraph"/>
        <w:numPr>
          <w:ilvl w:val="0"/>
          <w:numId w:val="7"/>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z w:val="20"/>
          <w:szCs w:val="20"/>
        </w:rPr>
      </w:pPr>
      <w:r>
        <w:rPr>
          <w:sz w:val="20"/>
          <w:szCs w:val="20"/>
        </w:rPr>
        <w:t xml:space="preserve">2010 - </w:t>
      </w:r>
      <w:r w:rsidRPr="007E387F">
        <w:rPr>
          <w:sz w:val="20"/>
          <w:szCs w:val="20"/>
        </w:rPr>
        <w:t xml:space="preserve">Received </w:t>
      </w:r>
      <w:r>
        <w:rPr>
          <w:sz w:val="20"/>
          <w:szCs w:val="20"/>
        </w:rPr>
        <w:t>a</w:t>
      </w:r>
      <w:r w:rsidRPr="007E387F">
        <w:rPr>
          <w:sz w:val="20"/>
          <w:szCs w:val="20"/>
        </w:rPr>
        <w:t xml:space="preserve"> 2010 Richard K. Adkerson </w:t>
      </w:r>
      <w:r w:rsidRPr="00F03F40">
        <w:rPr>
          <w:b/>
          <w:sz w:val="20"/>
          <w:szCs w:val="20"/>
        </w:rPr>
        <w:t>State Pride Faculty Award</w:t>
      </w:r>
      <w:r w:rsidRPr="007E387F">
        <w:rPr>
          <w:sz w:val="20"/>
          <w:szCs w:val="20"/>
        </w:rPr>
        <w:t xml:space="preserve"> which honors faculty members who contribute to the mission of Teaching, Research and Service at Mississippi State University</w:t>
      </w:r>
      <w:r w:rsidRPr="007E387F">
        <w:rPr>
          <w:rFonts w:ascii="Bookman Old Style" w:hAnsi="Bookman Old Style"/>
          <w:sz w:val="20"/>
        </w:rPr>
        <w:t xml:space="preserve"> </w:t>
      </w:r>
    </w:p>
    <w:p w:rsidR="00F03F40" w:rsidRDefault="00F03F40" w:rsidP="001C21AB">
      <w:pPr>
        <w:pStyle w:val="ListParagraph"/>
        <w:numPr>
          <w:ilvl w:val="0"/>
          <w:numId w:val="7"/>
        </w:numPr>
        <w:rPr>
          <w:sz w:val="20"/>
          <w:szCs w:val="20"/>
        </w:rPr>
      </w:pPr>
      <w:r w:rsidRPr="009F35F6">
        <w:rPr>
          <w:sz w:val="20"/>
          <w:szCs w:val="20"/>
        </w:rPr>
        <w:t xml:space="preserve">2008 </w:t>
      </w:r>
      <w:r w:rsidR="00B13973">
        <w:rPr>
          <w:sz w:val="20"/>
          <w:szCs w:val="20"/>
        </w:rPr>
        <w:t>–</w:t>
      </w:r>
      <w:r w:rsidRPr="009F35F6">
        <w:rPr>
          <w:sz w:val="20"/>
          <w:szCs w:val="20"/>
        </w:rPr>
        <w:t xml:space="preserve"> </w:t>
      </w:r>
      <w:r w:rsidR="00B13973" w:rsidRPr="00B13973">
        <w:rPr>
          <w:b/>
          <w:sz w:val="20"/>
          <w:szCs w:val="20"/>
        </w:rPr>
        <w:t xml:space="preserve">Design </w:t>
      </w:r>
      <w:r w:rsidRPr="00B13973">
        <w:rPr>
          <w:b/>
          <w:sz w:val="20"/>
          <w:szCs w:val="20"/>
        </w:rPr>
        <w:t>Faculty</w:t>
      </w:r>
      <w:r w:rsidRPr="00F03F40">
        <w:rPr>
          <w:b/>
          <w:sz w:val="20"/>
          <w:szCs w:val="20"/>
        </w:rPr>
        <w:t xml:space="preserve"> Teaching Award</w:t>
      </w:r>
      <w:r w:rsidRPr="009F35F6">
        <w:rPr>
          <w:sz w:val="20"/>
          <w:szCs w:val="20"/>
        </w:rPr>
        <w:t xml:space="preserve"> Received from the MSU College of Architecture, Art and Design </w:t>
      </w:r>
    </w:p>
    <w:p w:rsidR="00AB52F1" w:rsidRDefault="00AB52F1" w:rsidP="008637A9">
      <w:pPr>
        <w:spacing w:after="120"/>
        <w:ind w:left="1080" w:firstLine="0"/>
        <w:rPr>
          <w:sz w:val="20"/>
          <w:szCs w:val="20"/>
        </w:rPr>
      </w:pPr>
    </w:p>
    <w:p w:rsidR="00F03F40" w:rsidRPr="009F35F6" w:rsidRDefault="00F03F40" w:rsidP="00F03F40">
      <w:pPr>
        <w:pStyle w:val="Heading1"/>
        <w:rPr>
          <w:sz w:val="20"/>
          <w:szCs w:val="20"/>
        </w:rPr>
      </w:pPr>
      <w:r>
        <w:rPr>
          <w:sz w:val="20"/>
          <w:szCs w:val="20"/>
        </w:rPr>
        <w:t>STUDENT AWARDS</w:t>
      </w:r>
    </w:p>
    <w:tbl>
      <w:tblPr>
        <w:tblW w:w="9630" w:type="dxa"/>
        <w:tblInd w:w="828" w:type="dxa"/>
        <w:tblLayout w:type="fixed"/>
        <w:tblLook w:val="04A0" w:firstRow="1" w:lastRow="0" w:firstColumn="1" w:lastColumn="0" w:noHBand="0" w:noVBand="1"/>
      </w:tblPr>
      <w:tblGrid>
        <w:gridCol w:w="2160"/>
        <w:gridCol w:w="7470"/>
      </w:tblGrid>
      <w:tr w:rsidR="008F66AA" w:rsidRPr="00063DC3" w:rsidTr="00F03F40">
        <w:trPr>
          <w:trHeight w:val="953"/>
        </w:trPr>
        <w:tc>
          <w:tcPr>
            <w:tcW w:w="2160" w:type="dxa"/>
          </w:tcPr>
          <w:p w:rsidR="008F66AA" w:rsidRPr="008F66AA" w:rsidRDefault="008F66AA" w:rsidP="008F66AA">
            <w:pPr>
              <w:pStyle w:val="ListParagraph"/>
              <w:tabs>
                <w:tab w:val="left" w:pos="-1440"/>
                <w:tab w:val="left" w:pos="-72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0" w:firstLine="0"/>
              <w:rPr>
                <w:b/>
                <w:sz w:val="20"/>
              </w:rPr>
            </w:pPr>
            <w:r>
              <w:rPr>
                <w:b/>
                <w:sz w:val="20"/>
              </w:rPr>
              <w:t>201</w:t>
            </w:r>
            <w:r w:rsidR="004F7265">
              <w:rPr>
                <w:b/>
                <w:sz w:val="20"/>
              </w:rPr>
              <w:t>8</w:t>
            </w:r>
            <w:r>
              <w:rPr>
                <w:b/>
                <w:sz w:val="20"/>
              </w:rPr>
              <w:t xml:space="preserve"> </w:t>
            </w:r>
            <w:r w:rsidRPr="008F66AA">
              <w:rPr>
                <w:b/>
                <w:sz w:val="20"/>
              </w:rPr>
              <w:t xml:space="preserve">ASID South Central Competition </w:t>
            </w:r>
            <w:r w:rsidRPr="001D03A8">
              <w:rPr>
                <w:sz w:val="20"/>
              </w:rPr>
              <w:t>Fayetteville, Arkansas</w:t>
            </w:r>
          </w:p>
          <w:p w:rsidR="008F66AA" w:rsidRDefault="008F66AA" w:rsidP="007F46CB">
            <w:pPr>
              <w:tabs>
                <w:tab w:val="left" w:pos="720"/>
                <w:tab w:val="left" w:pos="4770"/>
                <w:tab w:val="left" w:pos="6480"/>
                <w:tab w:val="left" w:pos="9180"/>
                <w:tab w:val="left" w:pos="9810"/>
              </w:tabs>
              <w:ind w:firstLine="0"/>
              <w:rPr>
                <w:rFonts w:ascii="Calibri" w:hAnsi="Calibri"/>
                <w:b/>
                <w:sz w:val="20"/>
              </w:rPr>
            </w:pPr>
          </w:p>
        </w:tc>
        <w:tc>
          <w:tcPr>
            <w:tcW w:w="7470" w:type="dxa"/>
          </w:tcPr>
          <w:p w:rsidR="008F66AA" w:rsidRPr="008F66AA" w:rsidRDefault="008F66AA" w:rsidP="008F66AA">
            <w:pPr>
              <w:pStyle w:val="ListParagraph"/>
              <w:tabs>
                <w:tab w:val="left" w:pos="-1440"/>
                <w:tab w:val="left" w:pos="-72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75" w:firstLine="0"/>
              <w:rPr>
                <w:b/>
                <w:sz w:val="20"/>
              </w:rPr>
            </w:pPr>
            <w:r w:rsidRPr="008F66AA">
              <w:rPr>
                <w:b/>
                <w:sz w:val="20"/>
              </w:rPr>
              <w:t>Gold – Computer Rendering</w:t>
            </w:r>
          </w:p>
          <w:p w:rsidR="008F66AA" w:rsidRPr="008F66AA" w:rsidRDefault="008F66AA" w:rsidP="004F7265">
            <w:pPr>
              <w:pStyle w:val="ListParagraph"/>
              <w:numPr>
                <w:ilvl w:val="0"/>
                <w:numId w:val="17"/>
              </w:numPr>
              <w:tabs>
                <w:tab w:val="left" w:pos="-1440"/>
                <w:tab w:val="left" w:pos="-72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z w:val="20"/>
              </w:rPr>
            </w:pPr>
            <w:r w:rsidRPr="008F66AA">
              <w:rPr>
                <w:sz w:val="20"/>
              </w:rPr>
              <w:t>Bailey Cummins – Lost Mountain Brewery</w:t>
            </w:r>
          </w:p>
          <w:p w:rsidR="008F66AA" w:rsidRPr="008F66AA" w:rsidRDefault="008F66AA" w:rsidP="008F66AA">
            <w:pPr>
              <w:pStyle w:val="ListParagraph"/>
              <w:tabs>
                <w:tab w:val="left" w:pos="-1440"/>
                <w:tab w:val="left" w:pos="-72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75" w:firstLine="0"/>
              <w:rPr>
                <w:b/>
                <w:sz w:val="20"/>
              </w:rPr>
            </w:pPr>
          </w:p>
          <w:p w:rsidR="008F66AA" w:rsidRPr="008F66AA" w:rsidRDefault="008F66AA" w:rsidP="008F66AA">
            <w:pPr>
              <w:pStyle w:val="ListParagraph"/>
              <w:tabs>
                <w:tab w:val="left" w:pos="-1440"/>
                <w:tab w:val="left" w:pos="-72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75" w:firstLine="0"/>
              <w:rPr>
                <w:b/>
                <w:sz w:val="20"/>
              </w:rPr>
            </w:pPr>
            <w:r w:rsidRPr="008F66AA">
              <w:rPr>
                <w:b/>
                <w:sz w:val="20"/>
              </w:rPr>
              <w:t>Gold – Workplace Design</w:t>
            </w:r>
          </w:p>
          <w:p w:rsidR="008F66AA" w:rsidRPr="008F66AA" w:rsidRDefault="008F66AA" w:rsidP="004F7265">
            <w:pPr>
              <w:pStyle w:val="ListParagraph"/>
              <w:numPr>
                <w:ilvl w:val="0"/>
                <w:numId w:val="17"/>
              </w:numPr>
              <w:tabs>
                <w:tab w:val="left" w:pos="-1440"/>
                <w:tab w:val="left" w:pos="-72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z w:val="20"/>
              </w:rPr>
            </w:pPr>
            <w:r w:rsidRPr="008F66AA">
              <w:rPr>
                <w:sz w:val="20"/>
              </w:rPr>
              <w:t>Regan Sanders -  ExpressGo Corporate Offices</w:t>
            </w:r>
          </w:p>
          <w:p w:rsidR="008F66AA" w:rsidRPr="008F66AA" w:rsidRDefault="008F66AA" w:rsidP="008F66AA">
            <w:pPr>
              <w:pStyle w:val="ListParagraph"/>
              <w:tabs>
                <w:tab w:val="left" w:pos="-1440"/>
                <w:tab w:val="left" w:pos="-72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75" w:firstLine="0"/>
              <w:rPr>
                <w:b/>
                <w:sz w:val="20"/>
              </w:rPr>
            </w:pPr>
          </w:p>
          <w:p w:rsidR="008F66AA" w:rsidRPr="008F66AA" w:rsidRDefault="008F66AA" w:rsidP="008F66AA">
            <w:pPr>
              <w:pStyle w:val="ListParagraph"/>
              <w:tabs>
                <w:tab w:val="left" w:pos="-1440"/>
                <w:tab w:val="left" w:pos="-72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75" w:firstLine="0"/>
              <w:rPr>
                <w:b/>
                <w:sz w:val="20"/>
              </w:rPr>
            </w:pPr>
            <w:r w:rsidRPr="008F66AA">
              <w:rPr>
                <w:b/>
                <w:sz w:val="20"/>
              </w:rPr>
              <w:t>Silver</w:t>
            </w:r>
            <w:r>
              <w:rPr>
                <w:b/>
                <w:sz w:val="20"/>
              </w:rPr>
              <w:t xml:space="preserve"> - </w:t>
            </w:r>
            <w:r w:rsidRPr="008F66AA">
              <w:rPr>
                <w:b/>
                <w:sz w:val="20"/>
              </w:rPr>
              <w:t xml:space="preserve"> Healthcare </w:t>
            </w:r>
          </w:p>
          <w:p w:rsidR="008F66AA" w:rsidRPr="008F66AA" w:rsidRDefault="008F66AA" w:rsidP="004F7265">
            <w:pPr>
              <w:pStyle w:val="ListParagraph"/>
              <w:numPr>
                <w:ilvl w:val="0"/>
                <w:numId w:val="17"/>
              </w:numPr>
              <w:tabs>
                <w:tab w:val="left" w:pos="-1440"/>
                <w:tab w:val="left" w:pos="-72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z w:val="20"/>
              </w:rPr>
            </w:pPr>
            <w:r w:rsidRPr="008F66AA">
              <w:rPr>
                <w:sz w:val="20"/>
              </w:rPr>
              <w:t>Regan Sanders – Polarity Dermatology and Spa</w:t>
            </w:r>
          </w:p>
        </w:tc>
      </w:tr>
      <w:tr w:rsidR="008F66AA" w:rsidRPr="00063DC3" w:rsidTr="00F03F40">
        <w:trPr>
          <w:trHeight w:val="953"/>
        </w:trPr>
        <w:tc>
          <w:tcPr>
            <w:tcW w:w="2160" w:type="dxa"/>
          </w:tcPr>
          <w:p w:rsidR="008F66AA" w:rsidRPr="008F66AA" w:rsidRDefault="008F66AA" w:rsidP="008F66AA">
            <w:pPr>
              <w:pStyle w:val="ListParagraph"/>
              <w:tabs>
                <w:tab w:val="left" w:pos="-1440"/>
                <w:tab w:val="left" w:pos="-72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15" w:hanging="15"/>
              <w:rPr>
                <w:b/>
                <w:sz w:val="20"/>
              </w:rPr>
            </w:pPr>
            <w:r>
              <w:rPr>
                <w:b/>
                <w:sz w:val="20"/>
              </w:rPr>
              <w:t xml:space="preserve">2018 </w:t>
            </w:r>
            <w:r w:rsidRPr="008F66AA">
              <w:rPr>
                <w:b/>
                <w:sz w:val="20"/>
              </w:rPr>
              <w:t>Steelcase MSU Design Competition ($1,100 Awarded)</w:t>
            </w:r>
          </w:p>
          <w:p w:rsidR="008F66AA" w:rsidRDefault="008F66AA" w:rsidP="008F66AA">
            <w:pPr>
              <w:pStyle w:val="ListParagraph"/>
              <w:tabs>
                <w:tab w:val="left" w:pos="-1440"/>
                <w:tab w:val="left" w:pos="-72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15" w:hanging="15"/>
              <w:rPr>
                <w:rFonts w:ascii="Calibri" w:hAnsi="Calibri"/>
                <w:b/>
                <w:sz w:val="20"/>
              </w:rPr>
            </w:pPr>
          </w:p>
        </w:tc>
        <w:tc>
          <w:tcPr>
            <w:tcW w:w="7470" w:type="dxa"/>
          </w:tcPr>
          <w:p w:rsidR="008F66AA" w:rsidRPr="008F66AA" w:rsidRDefault="008F66AA" w:rsidP="008F66AA">
            <w:pPr>
              <w:pStyle w:val="ListParagraph"/>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firstLine="0"/>
              <w:rPr>
                <w:b/>
                <w:sz w:val="20"/>
              </w:rPr>
            </w:pPr>
          </w:p>
          <w:p w:rsidR="008F66AA" w:rsidRPr="008F66AA" w:rsidRDefault="008F66AA" w:rsidP="008F66AA">
            <w:pPr>
              <w:pStyle w:val="ListParagraph"/>
              <w:tabs>
                <w:tab w:val="left" w:pos="-1440"/>
                <w:tab w:val="left" w:pos="-72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0" w:firstLine="0"/>
              <w:rPr>
                <w:b/>
                <w:sz w:val="20"/>
              </w:rPr>
            </w:pPr>
            <w:r w:rsidRPr="008F66AA">
              <w:rPr>
                <w:b/>
                <w:sz w:val="20"/>
              </w:rPr>
              <w:t>Gold:– Samantha Graham – Queue</w:t>
            </w:r>
          </w:p>
          <w:p w:rsidR="008F66AA" w:rsidRPr="008F66AA" w:rsidRDefault="008F66AA" w:rsidP="008F66AA">
            <w:pPr>
              <w:pStyle w:val="ListParagraph"/>
              <w:tabs>
                <w:tab w:val="left" w:pos="-1440"/>
                <w:tab w:val="left" w:pos="-72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0" w:firstLine="0"/>
              <w:rPr>
                <w:b/>
                <w:sz w:val="20"/>
              </w:rPr>
            </w:pPr>
            <w:r w:rsidRPr="008F66AA">
              <w:rPr>
                <w:b/>
                <w:sz w:val="20"/>
              </w:rPr>
              <w:t>Bronze – Concept : AK Russel - Vite</w:t>
            </w:r>
          </w:p>
          <w:p w:rsidR="008F66AA" w:rsidRPr="008F66AA" w:rsidRDefault="008F66AA" w:rsidP="008F66AA">
            <w:pPr>
              <w:pStyle w:val="ListParagraph"/>
              <w:tabs>
                <w:tab w:val="left" w:pos="-1440"/>
                <w:tab w:val="left" w:pos="-72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0" w:firstLine="0"/>
              <w:rPr>
                <w:b/>
                <w:sz w:val="20"/>
              </w:rPr>
            </w:pPr>
            <w:r w:rsidRPr="008F66AA">
              <w:rPr>
                <w:b/>
                <w:sz w:val="20"/>
              </w:rPr>
              <w:t>Bronze  - Graphics: Sydney White - Atalanta</w:t>
            </w:r>
          </w:p>
          <w:p w:rsidR="008F66AA" w:rsidRPr="008F66AA" w:rsidRDefault="008F66AA" w:rsidP="008F66AA">
            <w:pPr>
              <w:pStyle w:val="ListParagraph"/>
              <w:tabs>
                <w:tab w:val="left" w:pos="-1440"/>
                <w:tab w:val="left" w:pos="-72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0" w:firstLine="0"/>
              <w:rPr>
                <w:b/>
                <w:sz w:val="20"/>
              </w:rPr>
            </w:pPr>
            <w:r w:rsidRPr="008F66AA">
              <w:rPr>
                <w:b/>
                <w:sz w:val="20"/>
              </w:rPr>
              <w:t>Bronze – Space Planning – Sara Gann – ActivSole</w:t>
            </w:r>
          </w:p>
          <w:p w:rsidR="008F66AA" w:rsidRDefault="008F66AA" w:rsidP="007F46CB">
            <w:pPr>
              <w:pStyle w:val="ListParagraph"/>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0" w:firstLine="0"/>
              <w:rPr>
                <w:b/>
                <w:sz w:val="20"/>
              </w:rPr>
            </w:pPr>
          </w:p>
        </w:tc>
      </w:tr>
      <w:tr w:rsidR="00572E92" w:rsidRPr="00063DC3" w:rsidTr="004F7265">
        <w:trPr>
          <w:trHeight w:val="3087"/>
        </w:trPr>
        <w:tc>
          <w:tcPr>
            <w:tcW w:w="2160" w:type="dxa"/>
          </w:tcPr>
          <w:p w:rsidR="007F46CB" w:rsidRDefault="007F46CB" w:rsidP="007F46CB">
            <w:pPr>
              <w:tabs>
                <w:tab w:val="left" w:pos="720"/>
                <w:tab w:val="left" w:pos="4770"/>
                <w:tab w:val="left" w:pos="6480"/>
                <w:tab w:val="left" w:pos="9180"/>
                <w:tab w:val="left" w:pos="9810"/>
              </w:tabs>
              <w:ind w:firstLine="0"/>
              <w:rPr>
                <w:rFonts w:ascii="Calibri" w:hAnsi="Calibri"/>
                <w:b/>
                <w:sz w:val="20"/>
              </w:rPr>
            </w:pPr>
            <w:r>
              <w:rPr>
                <w:rFonts w:ascii="Calibri" w:hAnsi="Calibri"/>
                <w:b/>
                <w:sz w:val="20"/>
              </w:rPr>
              <w:t>201</w:t>
            </w:r>
            <w:r w:rsidR="004F7265">
              <w:rPr>
                <w:rFonts w:ascii="Calibri" w:hAnsi="Calibri"/>
                <w:b/>
                <w:sz w:val="20"/>
              </w:rPr>
              <w:t>7</w:t>
            </w:r>
            <w:r w:rsidR="008F66AA">
              <w:rPr>
                <w:rFonts w:ascii="Calibri" w:hAnsi="Calibri"/>
                <w:b/>
                <w:sz w:val="20"/>
              </w:rPr>
              <w:t xml:space="preserve"> </w:t>
            </w:r>
            <w:r>
              <w:rPr>
                <w:rFonts w:ascii="Calibri" w:hAnsi="Calibri"/>
                <w:b/>
                <w:sz w:val="20"/>
              </w:rPr>
              <w:t>ASID South Central Competition Student Competition</w:t>
            </w:r>
          </w:p>
          <w:p w:rsidR="00572E92" w:rsidRPr="001D03A8" w:rsidRDefault="004F7265" w:rsidP="007F5A61">
            <w:pPr>
              <w:tabs>
                <w:tab w:val="left" w:pos="720"/>
                <w:tab w:val="left" w:pos="4770"/>
                <w:tab w:val="left" w:pos="6480"/>
                <w:tab w:val="left" w:pos="9180"/>
                <w:tab w:val="left" w:pos="9810"/>
              </w:tabs>
              <w:ind w:firstLine="0"/>
              <w:rPr>
                <w:rFonts w:ascii="Calibri" w:hAnsi="Calibri"/>
                <w:sz w:val="20"/>
              </w:rPr>
            </w:pPr>
            <w:r w:rsidRPr="001D03A8">
              <w:rPr>
                <w:sz w:val="20"/>
              </w:rPr>
              <w:t>Starkville, MS  February 22, 2018</w:t>
            </w:r>
          </w:p>
        </w:tc>
        <w:tc>
          <w:tcPr>
            <w:tcW w:w="7470" w:type="dxa"/>
          </w:tcPr>
          <w:p w:rsidR="00572E92" w:rsidRDefault="007F46CB" w:rsidP="007F5A61">
            <w:pPr>
              <w:pStyle w:val="ListParagraph"/>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0" w:firstLine="0"/>
              <w:rPr>
                <w:b/>
                <w:sz w:val="20"/>
              </w:rPr>
            </w:pPr>
            <w:r>
              <w:rPr>
                <w:b/>
                <w:sz w:val="20"/>
              </w:rPr>
              <w:t>Healthcare Design: 3,000 Sf or Greater</w:t>
            </w:r>
          </w:p>
          <w:p w:rsidR="007F46CB" w:rsidRDefault="007F46CB" w:rsidP="007F5A61">
            <w:pPr>
              <w:pStyle w:val="ListParagraph"/>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0" w:firstLine="0"/>
              <w:rPr>
                <w:b/>
                <w:sz w:val="20"/>
              </w:rPr>
            </w:pPr>
            <w:r>
              <w:rPr>
                <w:b/>
                <w:sz w:val="20"/>
              </w:rPr>
              <w:t>Silver Award</w:t>
            </w:r>
          </w:p>
          <w:p w:rsidR="007F46CB" w:rsidRPr="004F7265" w:rsidRDefault="007F46CB" w:rsidP="001C21AB">
            <w:pPr>
              <w:pStyle w:val="ListParagraph"/>
              <w:numPr>
                <w:ilvl w:val="0"/>
                <w:numId w:val="15"/>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z w:val="20"/>
              </w:rPr>
            </w:pPr>
            <w:r w:rsidRPr="004F7265">
              <w:rPr>
                <w:sz w:val="20"/>
              </w:rPr>
              <w:t>Hannah Monroe</w:t>
            </w:r>
            <w:r w:rsidR="00812A64" w:rsidRPr="004F7265">
              <w:rPr>
                <w:sz w:val="20"/>
              </w:rPr>
              <w:t xml:space="preserve"> (ID 3624)</w:t>
            </w:r>
          </w:p>
          <w:p w:rsidR="007F46CB" w:rsidRPr="004F7265" w:rsidRDefault="007F46CB" w:rsidP="001C21AB">
            <w:pPr>
              <w:pStyle w:val="ListParagraph"/>
              <w:numPr>
                <w:ilvl w:val="0"/>
                <w:numId w:val="15"/>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z w:val="20"/>
              </w:rPr>
            </w:pPr>
            <w:r w:rsidRPr="004F7265">
              <w:rPr>
                <w:sz w:val="20"/>
              </w:rPr>
              <w:t>Natalie Watson</w:t>
            </w:r>
            <w:r w:rsidR="00812A64" w:rsidRPr="004F7265">
              <w:rPr>
                <w:sz w:val="20"/>
              </w:rPr>
              <w:t xml:space="preserve"> (ID 3624)</w:t>
            </w:r>
          </w:p>
          <w:p w:rsidR="007F46CB" w:rsidRDefault="007F46CB" w:rsidP="007F46CB">
            <w:pPr>
              <w:pStyle w:val="ListParagraph"/>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0" w:firstLine="0"/>
              <w:rPr>
                <w:b/>
                <w:sz w:val="20"/>
              </w:rPr>
            </w:pPr>
            <w:r>
              <w:rPr>
                <w:b/>
                <w:sz w:val="20"/>
              </w:rPr>
              <w:t>Bronze Award</w:t>
            </w:r>
          </w:p>
          <w:p w:rsidR="007F46CB" w:rsidRPr="004F7265" w:rsidRDefault="007F46CB" w:rsidP="001C21AB">
            <w:pPr>
              <w:pStyle w:val="ListParagraph"/>
              <w:numPr>
                <w:ilvl w:val="0"/>
                <w:numId w:val="15"/>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z w:val="20"/>
              </w:rPr>
            </w:pPr>
            <w:r w:rsidRPr="004F7265">
              <w:rPr>
                <w:sz w:val="20"/>
              </w:rPr>
              <w:t>Elizabeth Sossabee</w:t>
            </w:r>
            <w:r w:rsidR="00812A64" w:rsidRPr="004F7265">
              <w:rPr>
                <w:sz w:val="20"/>
              </w:rPr>
              <w:t>(ID 3624)</w:t>
            </w:r>
          </w:p>
          <w:p w:rsidR="007F46CB" w:rsidRDefault="007F46CB" w:rsidP="007F46CB">
            <w:p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firstLine="0"/>
              <w:rPr>
                <w:b/>
                <w:sz w:val="20"/>
              </w:rPr>
            </w:pPr>
          </w:p>
          <w:p w:rsidR="007F46CB" w:rsidRDefault="00161466" w:rsidP="007F46CB">
            <w:pPr>
              <w:pStyle w:val="ListParagraph"/>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0" w:firstLine="0"/>
              <w:rPr>
                <w:b/>
                <w:sz w:val="20"/>
              </w:rPr>
            </w:pPr>
            <w:r>
              <w:rPr>
                <w:b/>
                <w:sz w:val="20"/>
              </w:rPr>
              <w:t>Large</w:t>
            </w:r>
            <w:r w:rsidR="00812A64">
              <w:rPr>
                <w:b/>
                <w:sz w:val="20"/>
              </w:rPr>
              <w:t xml:space="preserve"> Scale Commercial</w:t>
            </w:r>
            <w:r w:rsidR="007F46CB">
              <w:rPr>
                <w:b/>
                <w:sz w:val="20"/>
              </w:rPr>
              <w:t>: 3,000 Sf or Greater</w:t>
            </w:r>
          </w:p>
          <w:p w:rsidR="007F46CB" w:rsidRDefault="00812A64" w:rsidP="007F46CB">
            <w:pPr>
              <w:pStyle w:val="ListParagraph"/>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0" w:firstLine="0"/>
              <w:rPr>
                <w:b/>
                <w:sz w:val="20"/>
              </w:rPr>
            </w:pPr>
            <w:r>
              <w:rPr>
                <w:b/>
                <w:sz w:val="20"/>
              </w:rPr>
              <w:t>Bronze</w:t>
            </w:r>
            <w:r w:rsidR="007F46CB">
              <w:rPr>
                <w:b/>
                <w:sz w:val="20"/>
              </w:rPr>
              <w:t xml:space="preserve"> Award</w:t>
            </w:r>
          </w:p>
          <w:p w:rsidR="007F46CB" w:rsidRDefault="00812A64" w:rsidP="001C21AB">
            <w:pPr>
              <w:pStyle w:val="ListParagraph"/>
              <w:numPr>
                <w:ilvl w:val="0"/>
                <w:numId w:val="15"/>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z w:val="20"/>
              </w:rPr>
            </w:pPr>
            <w:r w:rsidRPr="004F7265">
              <w:rPr>
                <w:sz w:val="20"/>
              </w:rPr>
              <w:t>Sarah Galbreath (ID 3624)</w:t>
            </w:r>
          </w:p>
          <w:p w:rsidR="004F7265" w:rsidRDefault="004F7265" w:rsidP="001C21AB">
            <w:pPr>
              <w:pStyle w:val="ListParagraph"/>
              <w:numPr>
                <w:ilvl w:val="0"/>
                <w:numId w:val="15"/>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z w:val="20"/>
              </w:rPr>
            </w:pPr>
            <w:r>
              <w:rPr>
                <w:sz w:val="20"/>
              </w:rPr>
              <w:t>Anna Pennebaker (ID 3624</w:t>
            </w:r>
          </w:p>
          <w:p w:rsidR="004F7265" w:rsidRPr="004F7265" w:rsidRDefault="004F7265" w:rsidP="001C21AB">
            <w:pPr>
              <w:pStyle w:val="ListParagraph"/>
              <w:numPr>
                <w:ilvl w:val="0"/>
                <w:numId w:val="15"/>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z w:val="20"/>
              </w:rPr>
            </w:pPr>
            <w:r>
              <w:rPr>
                <w:sz w:val="20"/>
              </w:rPr>
              <w:t>Hannah Higgins (ID 3624)</w:t>
            </w:r>
          </w:p>
          <w:p w:rsidR="00812A64" w:rsidRPr="00812A64" w:rsidRDefault="00812A64" w:rsidP="00161466">
            <w:pPr>
              <w:pStyle w:val="ListParagraph"/>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firstLine="0"/>
              <w:rPr>
                <w:b/>
                <w:sz w:val="20"/>
              </w:rPr>
            </w:pPr>
          </w:p>
        </w:tc>
      </w:tr>
      <w:tr w:rsidR="001D03A8" w:rsidRPr="00063DC3" w:rsidTr="001D03A8">
        <w:trPr>
          <w:trHeight w:val="80"/>
        </w:trPr>
        <w:tc>
          <w:tcPr>
            <w:tcW w:w="2160" w:type="dxa"/>
          </w:tcPr>
          <w:p w:rsidR="001D03A8" w:rsidRDefault="001D03A8" w:rsidP="001D03A8">
            <w:pPr>
              <w:tabs>
                <w:tab w:val="left" w:pos="720"/>
                <w:tab w:val="left" w:pos="4770"/>
                <w:tab w:val="left" w:pos="6480"/>
                <w:tab w:val="left" w:pos="9180"/>
                <w:tab w:val="left" w:pos="9810"/>
              </w:tabs>
              <w:ind w:firstLine="0"/>
              <w:rPr>
                <w:rFonts w:ascii="Calibri" w:hAnsi="Calibri"/>
                <w:b/>
                <w:sz w:val="20"/>
              </w:rPr>
            </w:pPr>
            <w:r>
              <w:rPr>
                <w:rFonts w:ascii="Calibri" w:hAnsi="Calibri"/>
                <w:b/>
                <w:sz w:val="20"/>
              </w:rPr>
              <w:t xml:space="preserve">2016 </w:t>
            </w:r>
            <w:r w:rsidRPr="00F6680D">
              <w:rPr>
                <w:rFonts w:ascii="Calibri" w:hAnsi="Calibri"/>
                <w:b/>
                <w:sz w:val="20"/>
              </w:rPr>
              <w:t xml:space="preserve">ASID South Central Competition, </w:t>
            </w:r>
          </w:p>
          <w:p w:rsidR="001D03A8" w:rsidRPr="001D03A8" w:rsidRDefault="001D03A8" w:rsidP="001D03A8">
            <w:pPr>
              <w:tabs>
                <w:tab w:val="left" w:pos="720"/>
                <w:tab w:val="left" w:pos="4770"/>
                <w:tab w:val="left" w:pos="6480"/>
                <w:tab w:val="left" w:pos="9180"/>
                <w:tab w:val="left" w:pos="9810"/>
              </w:tabs>
              <w:ind w:firstLine="0"/>
              <w:rPr>
                <w:rFonts w:ascii="Calibri" w:hAnsi="Calibri"/>
                <w:sz w:val="20"/>
              </w:rPr>
            </w:pPr>
            <w:r w:rsidRPr="001D03A8">
              <w:rPr>
                <w:rFonts w:ascii="Calibri" w:hAnsi="Calibri"/>
                <w:sz w:val="20"/>
              </w:rPr>
              <w:t>Ruston, Louisiana 2016</w:t>
            </w:r>
          </w:p>
          <w:p w:rsidR="001D03A8" w:rsidRDefault="001D03A8" w:rsidP="007F46CB">
            <w:pPr>
              <w:tabs>
                <w:tab w:val="left" w:pos="720"/>
                <w:tab w:val="left" w:pos="4770"/>
                <w:tab w:val="left" w:pos="6480"/>
                <w:tab w:val="left" w:pos="9180"/>
                <w:tab w:val="left" w:pos="9810"/>
              </w:tabs>
              <w:ind w:firstLine="0"/>
              <w:rPr>
                <w:rFonts w:ascii="Calibri" w:hAnsi="Calibri"/>
                <w:b/>
                <w:sz w:val="20"/>
              </w:rPr>
            </w:pPr>
          </w:p>
        </w:tc>
        <w:tc>
          <w:tcPr>
            <w:tcW w:w="7470" w:type="dxa"/>
          </w:tcPr>
          <w:p w:rsidR="001D03A8" w:rsidRDefault="001D03A8" w:rsidP="001D03A8">
            <w:p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hanging="15"/>
              <w:rPr>
                <w:b/>
                <w:sz w:val="20"/>
              </w:rPr>
            </w:pPr>
            <w:r>
              <w:rPr>
                <w:b/>
                <w:sz w:val="20"/>
              </w:rPr>
              <w:t>Gold, Healthcare Design</w:t>
            </w:r>
          </w:p>
          <w:p w:rsidR="001D03A8" w:rsidRPr="001D03A8" w:rsidRDefault="001D03A8" w:rsidP="001D03A8">
            <w:pPr>
              <w:pStyle w:val="ListParagraph"/>
              <w:numPr>
                <w:ilvl w:val="0"/>
                <w:numId w:val="19"/>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hanging="735"/>
              <w:rPr>
                <w:b/>
                <w:sz w:val="20"/>
              </w:rPr>
            </w:pPr>
            <w:r w:rsidRPr="001D03A8">
              <w:rPr>
                <w:sz w:val="20"/>
              </w:rPr>
              <w:t>Anna Strohm (ID 3624)</w:t>
            </w:r>
          </w:p>
          <w:p w:rsidR="001D03A8" w:rsidRPr="001D03A8" w:rsidRDefault="001D03A8" w:rsidP="001D03A8">
            <w:pPr>
              <w:pStyle w:val="ListParagraph"/>
              <w:numPr>
                <w:ilvl w:val="0"/>
                <w:numId w:val="19"/>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hanging="735"/>
              <w:rPr>
                <w:sz w:val="20"/>
              </w:rPr>
            </w:pPr>
            <w:r w:rsidRPr="001D03A8">
              <w:rPr>
                <w:sz w:val="20"/>
              </w:rPr>
              <w:t>Victoria Owchar (ID 3624)</w:t>
            </w:r>
          </w:p>
          <w:p w:rsidR="001D03A8" w:rsidRDefault="001D03A8" w:rsidP="001D03A8">
            <w:p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sz w:val="20"/>
              </w:rPr>
            </w:pPr>
          </w:p>
          <w:p w:rsidR="001D03A8" w:rsidRDefault="001D03A8" w:rsidP="001D03A8">
            <w:pPr>
              <w:pStyle w:val="ListParagraph"/>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0" w:firstLine="0"/>
              <w:rPr>
                <w:b/>
                <w:sz w:val="20"/>
              </w:rPr>
            </w:pPr>
          </w:p>
        </w:tc>
      </w:tr>
      <w:tr w:rsidR="001D03A8" w:rsidRPr="00063DC3" w:rsidTr="001D03A8">
        <w:trPr>
          <w:trHeight w:val="207"/>
        </w:trPr>
        <w:tc>
          <w:tcPr>
            <w:tcW w:w="2160" w:type="dxa"/>
          </w:tcPr>
          <w:p w:rsidR="001D03A8" w:rsidRDefault="001D03A8" w:rsidP="001D03A8">
            <w:pPr>
              <w:tabs>
                <w:tab w:val="left" w:pos="720"/>
                <w:tab w:val="left" w:pos="4770"/>
                <w:tab w:val="left" w:pos="6480"/>
                <w:tab w:val="left" w:pos="9180"/>
                <w:tab w:val="left" w:pos="9810"/>
              </w:tabs>
              <w:ind w:firstLine="0"/>
              <w:rPr>
                <w:rFonts w:ascii="Calibri" w:hAnsi="Calibri"/>
                <w:b/>
                <w:sz w:val="20"/>
              </w:rPr>
            </w:pPr>
            <w:r>
              <w:rPr>
                <w:rFonts w:ascii="Calibri" w:hAnsi="Calibri"/>
                <w:b/>
                <w:sz w:val="20"/>
              </w:rPr>
              <w:t xml:space="preserve">ASID South Central Competition Awards, </w:t>
            </w:r>
            <w:r>
              <w:t xml:space="preserve"> </w:t>
            </w:r>
            <w:r w:rsidRPr="001D03A8">
              <w:rPr>
                <w:rFonts w:ascii="Calibri" w:hAnsi="Calibri"/>
                <w:sz w:val="20"/>
              </w:rPr>
              <w:t xml:space="preserve">Hattiesburg, MS,  </w:t>
            </w:r>
          </w:p>
          <w:p w:rsidR="001D03A8" w:rsidRDefault="001D03A8" w:rsidP="007F46CB">
            <w:pPr>
              <w:tabs>
                <w:tab w:val="left" w:pos="720"/>
                <w:tab w:val="left" w:pos="4770"/>
                <w:tab w:val="left" w:pos="6480"/>
                <w:tab w:val="left" w:pos="9180"/>
                <w:tab w:val="left" w:pos="9810"/>
              </w:tabs>
              <w:ind w:firstLine="0"/>
              <w:rPr>
                <w:rFonts w:ascii="Calibri" w:hAnsi="Calibri"/>
                <w:b/>
                <w:sz w:val="20"/>
              </w:rPr>
            </w:pPr>
          </w:p>
        </w:tc>
        <w:tc>
          <w:tcPr>
            <w:tcW w:w="7470" w:type="dxa"/>
          </w:tcPr>
          <w:p w:rsidR="001D03A8" w:rsidRPr="001D03A8" w:rsidRDefault="001D03A8" w:rsidP="001D03A8">
            <w:pPr>
              <w:tabs>
                <w:tab w:val="left" w:pos="720"/>
                <w:tab w:val="left" w:pos="4770"/>
                <w:tab w:val="left" w:pos="6480"/>
                <w:tab w:val="left" w:pos="9180"/>
                <w:tab w:val="left" w:pos="9810"/>
              </w:tabs>
              <w:ind w:hanging="15"/>
              <w:rPr>
                <w:rFonts w:ascii="Calibri" w:hAnsi="Calibri"/>
                <w:b/>
                <w:sz w:val="20"/>
              </w:rPr>
            </w:pPr>
            <w:r w:rsidRPr="001D03A8">
              <w:rPr>
                <w:rFonts w:ascii="Calibri" w:hAnsi="Calibri"/>
                <w:b/>
                <w:sz w:val="20"/>
              </w:rPr>
              <w:t>RESIDENTIAL DESIGN TEAM</w:t>
            </w:r>
          </w:p>
          <w:p w:rsidR="001D03A8" w:rsidRDefault="001D03A8" w:rsidP="001D03A8">
            <w:pPr>
              <w:tabs>
                <w:tab w:val="left" w:pos="720"/>
                <w:tab w:val="left" w:pos="4770"/>
                <w:tab w:val="left" w:pos="6480"/>
                <w:tab w:val="left" w:pos="9180"/>
                <w:tab w:val="left" w:pos="9810"/>
              </w:tabs>
              <w:rPr>
                <w:rFonts w:ascii="Calibri" w:hAnsi="Calibri"/>
                <w:sz w:val="20"/>
              </w:rPr>
            </w:pPr>
            <w:r w:rsidRPr="00133C15">
              <w:rPr>
                <w:rFonts w:ascii="Calibri" w:hAnsi="Calibri"/>
                <w:sz w:val="20"/>
              </w:rPr>
              <w:t>1st Place – Kayla Thompson (Studio IV –Crumpton)</w:t>
            </w:r>
          </w:p>
          <w:p w:rsidR="001D03A8" w:rsidRDefault="001D03A8" w:rsidP="007F5A61">
            <w:pPr>
              <w:pStyle w:val="ListParagraph"/>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0" w:firstLine="0"/>
              <w:rPr>
                <w:b/>
                <w:sz w:val="20"/>
              </w:rPr>
            </w:pPr>
          </w:p>
        </w:tc>
      </w:tr>
      <w:tr w:rsidR="004F7265" w:rsidRPr="00063DC3" w:rsidTr="001D03A8">
        <w:trPr>
          <w:trHeight w:val="2097"/>
        </w:trPr>
        <w:tc>
          <w:tcPr>
            <w:tcW w:w="2160" w:type="dxa"/>
          </w:tcPr>
          <w:p w:rsidR="004F7265" w:rsidRDefault="004F7265" w:rsidP="004F7265">
            <w:pPr>
              <w:tabs>
                <w:tab w:val="left" w:pos="720"/>
                <w:tab w:val="left" w:pos="4770"/>
                <w:tab w:val="left" w:pos="6480"/>
                <w:tab w:val="left" w:pos="9180"/>
                <w:tab w:val="left" w:pos="9810"/>
              </w:tabs>
              <w:ind w:firstLine="0"/>
              <w:rPr>
                <w:rFonts w:ascii="Calibri" w:hAnsi="Calibri"/>
                <w:b/>
                <w:sz w:val="20"/>
              </w:rPr>
            </w:pPr>
            <w:r>
              <w:rPr>
                <w:rFonts w:ascii="Calibri" w:hAnsi="Calibri"/>
                <w:b/>
                <w:sz w:val="20"/>
              </w:rPr>
              <w:t xml:space="preserve">2015  </w:t>
            </w:r>
            <w:r w:rsidR="001D03A8">
              <w:rPr>
                <w:rFonts w:ascii="Calibri" w:hAnsi="Calibri"/>
                <w:b/>
                <w:sz w:val="20"/>
              </w:rPr>
              <w:t xml:space="preserve">MSU </w:t>
            </w:r>
            <w:r>
              <w:rPr>
                <w:rFonts w:ascii="Calibri" w:hAnsi="Calibri"/>
                <w:b/>
                <w:sz w:val="20"/>
              </w:rPr>
              <w:t>Student Competition</w:t>
            </w:r>
          </w:p>
          <w:p w:rsidR="004F7265" w:rsidRDefault="004F7265" w:rsidP="007F46CB">
            <w:pPr>
              <w:tabs>
                <w:tab w:val="left" w:pos="720"/>
                <w:tab w:val="left" w:pos="4770"/>
                <w:tab w:val="left" w:pos="6480"/>
                <w:tab w:val="left" w:pos="9180"/>
                <w:tab w:val="left" w:pos="9810"/>
              </w:tabs>
              <w:ind w:firstLine="0"/>
              <w:rPr>
                <w:rFonts w:ascii="Calibri" w:hAnsi="Calibri"/>
                <w:b/>
                <w:sz w:val="20"/>
              </w:rPr>
            </w:pPr>
          </w:p>
        </w:tc>
        <w:tc>
          <w:tcPr>
            <w:tcW w:w="7470" w:type="dxa"/>
          </w:tcPr>
          <w:p w:rsidR="001D03A8" w:rsidRPr="001D03A8" w:rsidRDefault="001D03A8" w:rsidP="001D03A8">
            <w:pPr>
              <w:ind w:firstLine="0"/>
              <w:rPr>
                <w:b/>
                <w:sz w:val="20"/>
                <w:szCs w:val="20"/>
              </w:rPr>
            </w:pPr>
            <w:r w:rsidRPr="001D03A8">
              <w:rPr>
                <w:b/>
                <w:sz w:val="20"/>
                <w:szCs w:val="20"/>
              </w:rPr>
              <w:t>CORPORATE DESIGN</w:t>
            </w:r>
          </w:p>
          <w:p w:rsidR="001D03A8" w:rsidRPr="001D03A8" w:rsidRDefault="001D03A8" w:rsidP="001D03A8">
            <w:pPr>
              <w:rPr>
                <w:sz w:val="20"/>
                <w:szCs w:val="20"/>
              </w:rPr>
            </w:pPr>
            <w:r w:rsidRPr="001D03A8">
              <w:rPr>
                <w:sz w:val="20"/>
                <w:szCs w:val="20"/>
              </w:rPr>
              <w:t>•</w:t>
            </w:r>
            <w:r w:rsidRPr="001D03A8">
              <w:rPr>
                <w:sz w:val="20"/>
                <w:szCs w:val="20"/>
              </w:rPr>
              <w:tab/>
              <w:t>2nd Place: Daniella Bower (Office Reflected Ceiling Plan)</w:t>
            </w:r>
          </w:p>
          <w:p w:rsidR="001D03A8" w:rsidRPr="001D03A8" w:rsidRDefault="001D03A8" w:rsidP="001D03A8">
            <w:pPr>
              <w:ind w:hanging="15"/>
              <w:rPr>
                <w:b/>
                <w:sz w:val="20"/>
                <w:szCs w:val="20"/>
              </w:rPr>
            </w:pPr>
            <w:r w:rsidRPr="001D03A8">
              <w:rPr>
                <w:b/>
                <w:sz w:val="20"/>
                <w:szCs w:val="20"/>
              </w:rPr>
              <w:t>RESIDENTIAL DESIGN</w:t>
            </w:r>
            <w:r w:rsidRPr="001D03A8">
              <w:rPr>
                <w:b/>
                <w:sz w:val="20"/>
                <w:szCs w:val="20"/>
              </w:rPr>
              <w:tab/>
            </w:r>
          </w:p>
          <w:p w:rsidR="001D03A8" w:rsidRPr="001D03A8" w:rsidRDefault="001D03A8" w:rsidP="001D03A8">
            <w:pPr>
              <w:rPr>
                <w:sz w:val="20"/>
                <w:szCs w:val="20"/>
              </w:rPr>
            </w:pPr>
            <w:r w:rsidRPr="001D03A8">
              <w:rPr>
                <w:sz w:val="20"/>
                <w:szCs w:val="20"/>
              </w:rPr>
              <w:t>•</w:t>
            </w:r>
            <w:r w:rsidRPr="001D03A8">
              <w:rPr>
                <w:sz w:val="20"/>
                <w:szCs w:val="20"/>
              </w:rPr>
              <w:tab/>
              <w:t>1st Place: Kayla Thompson (Cabin Fever)</w:t>
            </w:r>
          </w:p>
          <w:p w:rsidR="001D03A8" w:rsidRPr="001D03A8" w:rsidRDefault="001D03A8" w:rsidP="001D03A8">
            <w:pPr>
              <w:ind w:hanging="15"/>
              <w:rPr>
                <w:b/>
                <w:sz w:val="20"/>
                <w:szCs w:val="20"/>
              </w:rPr>
            </w:pPr>
            <w:r w:rsidRPr="001D03A8">
              <w:rPr>
                <w:b/>
                <w:sz w:val="20"/>
                <w:szCs w:val="20"/>
              </w:rPr>
              <w:t>HEALTHCARE CATEGORY [INDIVIDUAL]</w:t>
            </w:r>
          </w:p>
          <w:p w:rsidR="001D03A8" w:rsidRPr="001D03A8" w:rsidRDefault="001D03A8" w:rsidP="001D03A8">
            <w:pPr>
              <w:rPr>
                <w:sz w:val="20"/>
                <w:szCs w:val="20"/>
              </w:rPr>
            </w:pPr>
            <w:r w:rsidRPr="001D03A8">
              <w:rPr>
                <w:b/>
                <w:sz w:val="20"/>
                <w:szCs w:val="20"/>
              </w:rPr>
              <w:t>•</w:t>
            </w:r>
            <w:r w:rsidRPr="001D03A8">
              <w:rPr>
                <w:b/>
                <w:sz w:val="20"/>
                <w:szCs w:val="20"/>
              </w:rPr>
              <w:tab/>
            </w:r>
            <w:r w:rsidRPr="001D03A8">
              <w:rPr>
                <w:sz w:val="20"/>
                <w:szCs w:val="20"/>
              </w:rPr>
              <w:t>1st Place: Anna Strohm (Silesia Spa/Derm)</w:t>
            </w:r>
          </w:p>
          <w:p w:rsidR="001D03A8" w:rsidRPr="001D03A8" w:rsidRDefault="001D03A8" w:rsidP="001D03A8">
            <w:pPr>
              <w:rPr>
                <w:sz w:val="20"/>
                <w:szCs w:val="20"/>
              </w:rPr>
            </w:pPr>
            <w:r w:rsidRPr="001D03A8">
              <w:rPr>
                <w:sz w:val="20"/>
                <w:szCs w:val="20"/>
              </w:rPr>
              <w:t>•</w:t>
            </w:r>
            <w:r w:rsidRPr="001D03A8">
              <w:rPr>
                <w:sz w:val="20"/>
                <w:szCs w:val="20"/>
              </w:rPr>
              <w:tab/>
              <w:t>2nd Place: Blake Marlar (Aloe)</w:t>
            </w:r>
          </w:p>
          <w:p w:rsidR="004F7265" w:rsidRPr="001D03A8" w:rsidRDefault="001D03A8" w:rsidP="001D03A8">
            <w:pPr>
              <w:rPr>
                <w:sz w:val="20"/>
                <w:szCs w:val="20"/>
              </w:rPr>
            </w:pPr>
            <w:r w:rsidRPr="001D03A8">
              <w:rPr>
                <w:sz w:val="20"/>
                <w:szCs w:val="20"/>
              </w:rPr>
              <w:t>•</w:t>
            </w:r>
            <w:r w:rsidRPr="001D03A8">
              <w:rPr>
                <w:sz w:val="20"/>
                <w:szCs w:val="20"/>
              </w:rPr>
              <w:tab/>
              <w:t>3rd Place: Victoria Owchar (Echo Dermatology Clinic and Spa)</w:t>
            </w:r>
            <w:r w:rsidRPr="001D03A8">
              <w:rPr>
                <w:sz w:val="20"/>
                <w:szCs w:val="20"/>
              </w:rPr>
              <w:br/>
            </w:r>
          </w:p>
        </w:tc>
      </w:tr>
      <w:tr w:rsidR="005E4786" w:rsidRPr="00063DC3" w:rsidTr="00F03F40">
        <w:trPr>
          <w:trHeight w:val="953"/>
        </w:trPr>
        <w:tc>
          <w:tcPr>
            <w:tcW w:w="2160" w:type="dxa"/>
          </w:tcPr>
          <w:p w:rsidR="007F5A61" w:rsidRDefault="007F5A61" w:rsidP="007F5A61">
            <w:pPr>
              <w:tabs>
                <w:tab w:val="left" w:pos="720"/>
                <w:tab w:val="left" w:pos="4770"/>
                <w:tab w:val="left" w:pos="6480"/>
                <w:tab w:val="left" w:pos="9180"/>
                <w:tab w:val="left" w:pos="9810"/>
              </w:tabs>
              <w:ind w:firstLine="0"/>
              <w:rPr>
                <w:rFonts w:ascii="Calibri" w:hAnsi="Calibri"/>
                <w:b/>
                <w:sz w:val="20"/>
              </w:rPr>
            </w:pPr>
            <w:r>
              <w:rPr>
                <w:rFonts w:ascii="Calibri" w:hAnsi="Calibri"/>
                <w:b/>
                <w:sz w:val="20"/>
              </w:rPr>
              <w:t>201</w:t>
            </w:r>
            <w:r w:rsidR="007F46CB">
              <w:rPr>
                <w:rFonts w:ascii="Calibri" w:hAnsi="Calibri"/>
                <w:b/>
                <w:sz w:val="20"/>
              </w:rPr>
              <w:t xml:space="preserve">4 </w:t>
            </w:r>
            <w:r>
              <w:rPr>
                <w:rFonts w:ascii="Calibri" w:hAnsi="Calibri"/>
                <w:b/>
                <w:sz w:val="20"/>
              </w:rPr>
              <w:t>ASID South Central Competition Student Competition</w:t>
            </w:r>
          </w:p>
          <w:p w:rsidR="007F5A61" w:rsidRDefault="007F5A61" w:rsidP="00F03F40">
            <w:pPr>
              <w:tabs>
                <w:tab w:val="left" w:pos="720"/>
                <w:tab w:val="left" w:pos="4770"/>
                <w:tab w:val="left" w:pos="6480"/>
                <w:tab w:val="left" w:pos="9180"/>
                <w:tab w:val="left" w:pos="9810"/>
              </w:tabs>
              <w:ind w:firstLine="0"/>
              <w:rPr>
                <w:rFonts w:ascii="Calibri" w:hAnsi="Calibri"/>
                <w:b/>
                <w:sz w:val="20"/>
              </w:rPr>
            </w:pPr>
          </w:p>
          <w:p w:rsidR="005E4786" w:rsidRDefault="005E4786" w:rsidP="00F03F40">
            <w:pPr>
              <w:tabs>
                <w:tab w:val="left" w:pos="720"/>
                <w:tab w:val="left" w:pos="4770"/>
                <w:tab w:val="left" w:pos="6480"/>
                <w:tab w:val="left" w:pos="9180"/>
                <w:tab w:val="left" w:pos="9810"/>
              </w:tabs>
              <w:ind w:firstLine="0"/>
              <w:rPr>
                <w:rFonts w:ascii="Calibri" w:hAnsi="Calibri"/>
                <w:b/>
                <w:sz w:val="20"/>
              </w:rPr>
            </w:pPr>
            <w:r>
              <w:rPr>
                <w:rFonts w:ascii="Calibri" w:hAnsi="Calibri"/>
                <w:b/>
                <w:sz w:val="20"/>
              </w:rPr>
              <w:t>Brass Ring Competition 2014</w:t>
            </w:r>
          </w:p>
          <w:p w:rsidR="007F5A61" w:rsidRDefault="007F5A61" w:rsidP="00F03F40">
            <w:pPr>
              <w:tabs>
                <w:tab w:val="left" w:pos="720"/>
                <w:tab w:val="left" w:pos="4770"/>
                <w:tab w:val="left" w:pos="6480"/>
                <w:tab w:val="left" w:pos="9180"/>
                <w:tab w:val="left" w:pos="9810"/>
              </w:tabs>
              <w:ind w:firstLine="0"/>
              <w:rPr>
                <w:rFonts w:ascii="Calibri" w:hAnsi="Calibri"/>
                <w:b/>
                <w:sz w:val="20"/>
              </w:rPr>
            </w:pPr>
          </w:p>
        </w:tc>
        <w:tc>
          <w:tcPr>
            <w:tcW w:w="7470" w:type="dxa"/>
          </w:tcPr>
          <w:p w:rsidR="007F5A61" w:rsidRDefault="007F5A61" w:rsidP="007F5A61">
            <w:pPr>
              <w:pStyle w:val="ListParagraph"/>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0" w:firstLine="0"/>
              <w:rPr>
                <w:b/>
                <w:sz w:val="20"/>
              </w:rPr>
            </w:pPr>
            <w:r>
              <w:rPr>
                <w:b/>
                <w:sz w:val="20"/>
              </w:rPr>
              <w:t>Regional Conference held in  Searcy, AR,  February 22, 2014</w:t>
            </w:r>
          </w:p>
          <w:p w:rsidR="007F5A61" w:rsidRPr="006F063C" w:rsidRDefault="007F5A61" w:rsidP="001C21AB">
            <w:pPr>
              <w:pStyle w:val="ListParagraph"/>
              <w:numPr>
                <w:ilvl w:val="0"/>
                <w:numId w:val="12"/>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z w:val="20"/>
                <w:szCs w:val="20"/>
              </w:rPr>
            </w:pPr>
            <w:r>
              <w:rPr>
                <w:sz w:val="20"/>
                <w:szCs w:val="20"/>
              </w:rPr>
              <w:t>1</w:t>
            </w:r>
            <w:r w:rsidRPr="007F5A61">
              <w:rPr>
                <w:sz w:val="20"/>
                <w:szCs w:val="20"/>
                <w:vertAlign w:val="superscript"/>
              </w:rPr>
              <w:t>st</w:t>
            </w:r>
            <w:r>
              <w:rPr>
                <w:sz w:val="20"/>
                <w:szCs w:val="20"/>
              </w:rPr>
              <w:t xml:space="preserve"> place Residential </w:t>
            </w:r>
            <w:r w:rsidRPr="001828E4">
              <w:rPr>
                <w:sz w:val="20"/>
                <w:szCs w:val="20"/>
              </w:rPr>
              <w:t xml:space="preserve">: </w:t>
            </w:r>
            <w:r>
              <w:rPr>
                <w:sz w:val="20"/>
                <w:szCs w:val="20"/>
              </w:rPr>
              <w:t>Next Office Space</w:t>
            </w:r>
            <w:r w:rsidRPr="001828E4">
              <w:rPr>
                <w:sz w:val="20"/>
                <w:szCs w:val="20"/>
              </w:rPr>
              <w:t xml:space="preserve">, </w:t>
            </w:r>
            <w:r>
              <w:rPr>
                <w:sz w:val="20"/>
                <w:szCs w:val="20"/>
              </w:rPr>
              <w:t>Emily Hardin</w:t>
            </w:r>
            <w:r w:rsidRPr="001828E4">
              <w:rPr>
                <w:sz w:val="20"/>
                <w:szCs w:val="20"/>
              </w:rPr>
              <w:t>/</w:t>
            </w:r>
            <w:r>
              <w:rPr>
                <w:sz w:val="20"/>
                <w:szCs w:val="20"/>
              </w:rPr>
              <w:t xml:space="preserve"> Studio IV</w:t>
            </w:r>
          </w:p>
          <w:p w:rsidR="007F5A61" w:rsidRDefault="007F5A61" w:rsidP="008373C4">
            <w:pPr>
              <w:pStyle w:val="ListParagraph"/>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0" w:firstLine="0"/>
              <w:rPr>
                <w:b/>
                <w:sz w:val="20"/>
                <w:szCs w:val="20"/>
              </w:rPr>
            </w:pPr>
          </w:p>
          <w:p w:rsidR="007F5A61" w:rsidRDefault="007F5A61" w:rsidP="008373C4">
            <w:pPr>
              <w:pStyle w:val="ListParagraph"/>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0" w:firstLine="0"/>
              <w:rPr>
                <w:b/>
                <w:sz w:val="20"/>
                <w:szCs w:val="20"/>
              </w:rPr>
            </w:pPr>
          </w:p>
          <w:p w:rsidR="008373C4" w:rsidRDefault="008373C4" w:rsidP="008373C4">
            <w:pPr>
              <w:pStyle w:val="ListParagraph"/>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0" w:firstLine="0"/>
              <w:rPr>
                <w:b/>
                <w:sz w:val="20"/>
                <w:szCs w:val="20"/>
              </w:rPr>
            </w:pPr>
            <w:r>
              <w:rPr>
                <w:b/>
                <w:sz w:val="20"/>
                <w:szCs w:val="20"/>
              </w:rPr>
              <w:t>National Competition - Awards given March 20</w:t>
            </w:r>
            <w:r w:rsidR="006F063C">
              <w:rPr>
                <w:b/>
                <w:sz w:val="20"/>
                <w:szCs w:val="20"/>
              </w:rPr>
              <w:t>14</w:t>
            </w:r>
          </w:p>
          <w:p w:rsidR="008373C4" w:rsidRPr="006F063C" w:rsidRDefault="006F063C" w:rsidP="001C21AB">
            <w:pPr>
              <w:pStyle w:val="ListParagraph"/>
              <w:numPr>
                <w:ilvl w:val="0"/>
                <w:numId w:val="12"/>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z w:val="20"/>
                <w:szCs w:val="20"/>
              </w:rPr>
            </w:pPr>
            <w:r>
              <w:rPr>
                <w:sz w:val="20"/>
                <w:szCs w:val="20"/>
              </w:rPr>
              <w:t>Merit</w:t>
            </w:r>
            <w:r w:rsidR="008373C4" w:rsidRPr="001828E4">
              <w:rPr>
                <w:sz w:val="20"/>
                <w:szCs w:val="20"/>
              </w:rPr>
              <w:t xml:space="preserve"> Award: </w:t>
            </w:r>
            <w:r>
              <w:rPr>
                <w:sz w:val="20"/>
                <w:szCs w:val="20"/>
              </w:rPr>
              <w:t>Next Office Space</w:t>
            </w:r>
            <w:r w:rsidR="008373C4" w:rsidRPr="001828E4">
              <w:rPr>
                <w:sz w:val="20"/>
                <w:szCs w:val="20"/>
              </w:rPr>
              <w:t xml:space="preserve">, </w:t>
            </w:r>
            <w:r>
              <w:rPr>
                <w:sz w:val="20"/>
                <w:szCs w:val="20"/>
              </w:rPr>
              <w:t>Emily Hardin</w:t>
            </w:r>
            <w:r w:rsidR="008373C4" w:rsidRPr="001828E4">
              <w:rPr>
                <w:sz w:val="20"/>
                <w:szCs w:val="20"/>
              </w:rPr>
              <w:t>/</w:t>
            </w:r>
            <w:r w:rsidR="008373C4">
              <w:rPr>
                <w:sz w:val="20"/>
                <w:szCs w:val="20"/>
              </w:rPr>
              <w:t xml:space="preserve"> Studio I</w:t>
            </w:r>
            <w:r w:rsidR="00291369">
              <w:rPr>
                <w:sz w:val="20"/>
                <w:szCs w:val="20"/>
              </w:rPr>
              <w:t>V</w:t>
            </w:r>
          </w:p>
          <w:p w:rsidR="005E4786" w:rsidRDefault="005E4786" w:rsidP="00F03F40">
            <w:pPr>
              <w:autoSpaceDE w:val="0"/>
              <w:autoSpaceDN w:val="0"/>
              <w:adjustRightInd w:val="0"/>
              <w:rPr>
                <w:rFonts w:ascii="Calibri" w:hAnsi="Calibri"/>
                <w:b/>
                <w:sz w:val="20"/>
              </w:rPr>
            </w:pPr>
          </w:p>
        </w:tc>
      </w:tr>
      <w:tr w:rsidR="005E4786" w:rsidRPr="00063DC3" w:rsidTr="00F03F40">
        <w:trPr>
          <w:trHeight w:val="953"/>
        </w:trPr>
        <w:tc>
          <w:tcPr>
            <w:tcW w:w="2160" w:type="dxa"/>
          </w:tcPr>
          <w:p w:rsidR="005E4786" w:rsidRDefault="005E4786" w:rsidP="005E4786">
            <w:pPr>
              <w:tabs>
                <w:tab w:val="left" w:pos="720"/>
                <w:tab w:val="left" w:pos="4770"/>
                <w:tab w:val="left" w:pos="6480"/>
                <w:tab w:val="left" w:pos="9180"/>
                <w:tab w:val="left" w:pos="9810"/>
              </w:tabs>
              <w:ind w:firstLine="0"/>
              <w:rPr>
                <w:rFonts w:ascii="Calibri" w:hAnsi="Calibri"/>
                <w:b/>
                <w:sz w:val="20"/>
              </w:rPr>
            </w:pPr>
            <w:r>
              <w:rPr>
                <w:rFonts w:ascii="Calibri" w:hAnsi="Calibri"/>
                <w:b/>
                <w:sz w:val="20"/>
              </w:rPr>
              <w:t>ASID South Central Competition Student Competition</w:t>
            </w:r>
          </w:p>
          <w:p w:rsidR="006F063C" w:rsidRDefault="006F063C" w:rsidP="005E4786">
            <w:pPr>
              <w:tabs>
                <w:tab w:val="left" w:pos="720"/>
                <w:tab w:val="left" w:pos="4770"/>
                <w:tab w:val="left" w:pos="6480"/>
                <w:tab w:val="left" w:pos="9180"/>
                <w:tab w:val="left" w:pos="9810"/>
              </w:tabs>
              <w:ind w:firstLine="0"/>
              <w:rPr>
                <w:rFonts w:ascii="Calibri" w:hAnsi="Calibri"/>
                <w:b/>
                <w:sz w:val="20"/>
              </w:rPr>
            </w:pPr>
          </w:p>
          <w:p w:rsidR="006F063C" w:rsidRDefault="006F063C" w:rsidP="005E4786">
            <w:pPr>
              <w:tabs>
                <w:tab w:val="left" w:pos="720"/>
                <w:tab w:val="left" w:pos="4770"/>
                <w:tab w:val="left" w:pos="6480"/>
                <w:tab w:val="left" w:pos="9180"/>
                <w:tab w:val="left" w:pos="9810"/>
              </w:tabs>
              <w:ind w:firstLine="0"/>
              <w:rPr>
                <w:rFonts w:ascii="Calibri" w:hAnsi="Calibri"/>
                <w:b/>
                <w:sz w:val="20"/>
              </w:rPr>
            </w:pPr>
          </w:p>
          <w:p w:rsidR="006F063C" w:rsidRDefault="006F063C" w:rsidP="005E4786">
            <w:pPr>
              <w:tabs>
                <w:tab w:val="left" w:pos="720"/>
                <w:tab w:val="left" w:pos="4770"/>
                <w:tab w:val="left" w:pos="6480"/>
                <w:tab w:val="left" w:pos="9180"/>
                <w:tab w:val="left" w:pos="9810"/>
              </w:tabs>
              <w:ind w:firstLine="0"/>
              <w:rPr>
                <w:rFonts w:ascii="Calibri" w:hAnsi="Calibri"/>
                <w:b/>
                <w:sz w:val="20"/>
              </w:rPr>
            </w:pPr>
          </w:p>
          <w:p w:rsidR="006F063C" w:rsidRDefault="006F063C" w:rsidP="005E4786">
            <w:pPr>
              <w:tabs>
                <w:tab w:val="left" w:pos="720"/>
                <w:tab w:val="left" w:pos="4770"/>
                <w:tab w:val="left" w:pos="6480"/>
                <w:tab w:val="left" w:pos="9180"/>
                <w:tab w:val="left" w:pos="9810"/>
              </w:tabs>
              <w:ind w:firstLine="0"/>
              <w:rPr>
                <w:rFonts w:ascii="Calibri" w:hAnsi="Calibri"/>
                <w:b/>
                <w:sz w:val="20"/>
              </w:rPr>
            </w:pPr>
          </w:p>
          <w:p w:rsidR="006F063C" w:rsidRDefault="006F063C" w:rsidP="005E4786">
            <w:pPr>
              <w:tabs>
                <w:tab w:val="left" w:pos="720"/>
                <w:tab w:val="left" w:pos="4770"/>
                <w:tab w:val="left" w:pos="6480"/>
                <w:tab w:val="left" w:pos="9180"/>
                <w:tab w:val="left" w:pos="9810"/>
              </w:tabs>
              <w:ind w:firstLine="0"/>
              <w:rPr>
                <w:rFonts w:ascii="Calibri" w:hAnsi="Calibri"/>
                <w:b/>
                <w:sz w:val="20"/>
              </w:rPr>
            </w:pPr>
          </w:p>
          <w:p w:rsidR="006F063C" w:rsidRDefault="006F063C" w:rsidP="005E4786">
            <w:pPr>
              <w:tabs>
                <w:tab w:val="left" w:pos="720"/>
                <w:tab w:val="left" w:pos="4770"/>
                <w:tab w:val="left" w:pos="6480"/>
                <w:tab w:val="left" w:pos="9180"/>
                <w:tab w:val="left" w:pos="9810"/>
              </w:tabs>
              <w:ind w:firstLine="0"/>
              <w:rPr>
                <w:rFonts w:ascii="Calibri" w:hAnsi="Calibri"/>
                <w:b/>
                <w:sz w:val="20"/>
              </w:rPr>
            </w:pPr>
          </w:p>
          <w:p w:rsidR="006F063C" w:rsidRDefault="006F063C" w:rsidP="005E4786">
            <w:pPr>
              <w:tabs>
                <w:tab w:val="left" w:pos="720"/>
                <w:tab w:val="left" w:pos="4770"/>
                <w:tab w:val="left" w:pos="6480"/>
                <w:tab w:val="left" w:pos="9180"/>
                <w:tab w:val="left" w:pos="9810"/>
              </w:tabs>
              <w:ind w:firstLine="0"/>
              <w:rPr>
                <w:rFonts w:ascii="Calibri" w:hAnsi="Calibri"/>
                <w:b/>
                <w:sz w:val="20"/>
              </w:rPr>
            </w:pPr>
          </w:p>
          <w:p w:rsidR="006F063C" w:rsidRDefault="006F063C" w:rsidP="005E4786">
            <w:pPr>
              <w:tabs>
                <w:tab w:val="left" w:pos="720"/>
                <w:tab w:val="left" w:pos="4770"/>
                <w:tab w:val="left" w:pos="6480"/>
                <w:tab w:val="left" w:pos="9180"/>
                <w:tab w:val="left" w:pos="9810"/>
              </w:tabs>
              <w:ind w:firstLine="0"/>
              <w:rPr>
                <w:rFonts w:ascii="Calibri" w:hAnsi="Calibri"/>
                <w:b/>
                <w:sz w:val="20"/>
              </w:rPr>
            </w:pPr>
          </w:p>
          <w:p w:rsidR="006F063C" w:rsidRDefault="006F063C" w:rsidP="005E4786">
            <w:pPr>
              <w:tabs>
                <w:tab w:val="left" w:pos="720"/>
                <w:tab w:val="left" w:pos="4770"/>
                <w:tab w:val="left" w:pos="6480"/>
                <w:tab w:val="left" w:pos="9180"/>
                <w:tab w:val="left" w:pos="9810"/>
              </w:tabs>
              <w:ind w:firstLine="0"/>
              <w:rPr>
                <w:rFonts w:ascii="Calibri" w:hAnsi="Calibri"/>
                <w:b/>
                <w:sz w:val="20"/>
              </w:rPr>
            </w:pPr>
            <w:r>
              <w:rPr>
                <w:rFonts w:ascii="Calibri" w:hAnsi="Calibri"/>
                <w:b/>
                <w:sz w:val="20"/>
              </w:rPr>
              <w:t>Brass Ring Competition</w:t>
            </w:r>
          </w:p>
          <w:p w:rsidR="006F063C" w:rsidRDefault="006F063C" w:rsidP="005E4786">
            <w:pPr>
              <w:tabs>
                <w:tab w:val="left" w:pos="720"/>
                <w:tab w:val="left" w:pos="4770"/>
                <w:tab w:val="left" w:pos="6480"/>
                <w:tab w:val="left" w:pos="9180"/>
                <w:tab w:val="left" w:pos="9810"/>
              </w:tabs>
              <w:ind w:firstLine="0"/>
              <w:rPr>
                <w:rFonts w:ascii="Calibri" w:hAnsi="Calibri"/>
                <w:b/>
                <w:sz w:val="20"/>
              </w:rPr>
            </w:pPr>
            <w:r>
              <w:rPr>
                <w:rFonts w:ascii="Calibri" w:hAnsi="Calibri"/>
                <w:b/>
                <w:sz w:val="20"/>
              </w:rPr>
              <w:t>2013</w:t>
            </w:r>
          </w:p>
        </w:tc>
        <w:tc>
          <w:tcPr>
            <w:tcW w:w="7470" w:type="dxa"/>
          </w:tcPr>
          <w:p w:rsidR="005E4786" w:rsidRDefault="005E4786" w:rsidP="005E4786">
            <w:pPr>
              <w:pStyle w:val="ListParagraph"/>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0" w:firstLine="0"/>
              <w:rPr>
                <w:b/>
                <w:sz w:val="20"/>
              </w:rPr>
            </w:pPr>
            <w:r>
              <w:rPr>
                <w:b/>
                <w:sz w:val="20"/>
              </w:rPr>
              <w:t>Regional Conference held in  Hattiesburg, MS,  February 22, 2014</w:t>
            </w:r>
          </w:p>
          <w:p w:rsidR="005E4786" w:rsidRDefault="005E4786" w:rsidP="005E4786">
            <w:pPr>
              <w:pStyle w:val="ListParagraph"/>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0" w:firstLine="0"/>
              <w:rPr>
                <w:b/>
                <w:sz w:val="20"/>
              </w:rPr>
            </w:pPr>
            <w:r>
              <w:rPr>
                <w:b/>
                <w:sz w:val="20"/>
              </w:rPr>
              <w:t>Corporate Design Category</w:t>
            </w:r>
          </w:p>
          <w:p w:rsidR="005E4786" w:rsidRDefault="005E4786" w:rsidP="001C21AB">
            <w:pPr>
              <w:pStyle w:val="ListParagraph"/>
              <w:numPr>
                <w:ilvl w:val="0"/>
                <w:numId w:val="13"/>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z w:val="20"/>
              </w:rPr>
            </w:pPr>
            <w:r w:rsidRPr="005E4786">
              <w:rPr>
                <w:sz w:val="20"/>
              </w:rPr>
              <w:t xml:space="preserve">2nd Place </w:t>
            </w:r>
            <w:r>
              <w:rPr>
                <w:sz w:val="20"/>
              </w:rPr>
              <w:t>- Emily Hardin-Next</w:t>
            </w:r>
          </w:p>
          <w:p w:rsidR="005E4786" w:rsidRDefault="005E4786" w:rsidP="001C21AB">
            <w:pPr>
              <w:pStyle w:val="ListParagraph"/>
              <w:numPr>
                <w:ilvl w:val="0"/>
                <w:numId w:val="13"/>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z w:val="20"/>
              </w:rPr>
            </w:pPr>
            <w:r>
              <w:rPr>
                <w:sz w:val="20"/>
              </w:rPr>
              <w:t>3rd Place - Mary Whitney Evins-Next</w:t>
            </w:r>
          </w:p>
          <w:p w:rsidR="005E4786" w:rsidRPr="005E4786" w:rsidRDefault="005E4786" w:rsidP="005E4786">
            <w:p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firstLine="0"/>
              <w:rPr>
                <w:b/>
                <w:sz w:val="20"/>
              </w:rPr>
            </w:pPr>
            <w:r w:rsidRPr="005E4786">
              <w:rPr>
                <w:b/>
                <w:sz w:val="20"/>
              </w:rPr>
              <w:t>Computer Generated Renderings</w:t>
            </w:r>
          </w:p>
          <w:p w:rsidR="005E4786" w:rsidRDefault="005E4786" w:rsidP="001C21AB">
            <w:pPr>
              <w:pStyle w:val="ListParagraph"/>
              <w:numPr>
                <w:ilvl w:val="0"/>
                <w:numId w:val="14"/>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z w:val="20"/>
              </w:rPr>
            </w:pPr>
            <w:r>
              <w:rPr>
                <w:sz w:val="20"/>
              </w:rPr>
              <w:t>1st place - Cristen Richard - Studio III International Restaurant</w:t>
            </w:r>
          </w:p>
          <w:p w:rsidR="005E4786" w:rsidRPr="005E4786" w:rsidRDefault="005E4786" w:rsidP="005E4786">
            <w:p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firstLine="0"/>
              <w:rPr>
                <w:b/>
                <w:sz w:val="20"/>
              </w:rPr>
            </w:pPr>
            <w:r w:rsidRPr="005E4786">
              <w:rPr>
                <w:b/>
                <w:sz w:val="20"/>
              </w:rPr>
              <w:t>Hospitality</w:t>
            </w:r>
          </w:p>
          <w:p w:rsidR="005E4786" w:rsidRDefault="005E4786" w:rsidP="001C21AB">
            <w:pPr>
              <w:pStyle w:val="ListParagraph"/>
              <w:numPr>
                <w:ilvl w:val="0"/>
                <w:numId w:val="14"/>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z w:val="20"/>
              </w:rPr>
            </w:pPr>
            <w:r>
              <w:rPr>
                <w:sz w:val="20"/>
              </w:rPr>
              <w:t>1st place - Kindy Black - Studio III International Restaurant</w:t>
            </w:r>
          </w:p>
          <w:p w:rsidR="005E4786" w:rsidRDefault="005E4786" w:rsidP="001C21AB">
            <w:pPr>
              <w:pStyle w:val="ListParagraph"/>
              <w:numPr>
                <w:ilvl w:val="0"/>
                <w:numId w:val="14"/>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z w:val="20"/>
              </w:rPr>
            </w:pPr>
            <w:r>
              <w:rPr>
                <w:sz w:val="20"/>
              </w:rPr>
              <w:t>2nd place - Emily Harding - Studio III International Restaurant</w:t>
            </w:r>
          </w:p>
          <w:p w:rsidR="005E4786" w:rsidRPr="005E4786" w:rsidRDefault="005E4786" w:rsidP="001C21AB">
            <w:pPr>
              <w:pStyle w:val="ListParagraph"/>
              <w:numPr>
                <w:ilvl w:val="0"/>
                <w:numId w:val="14"/>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z w:val="20"/>
              </w:rPr>
            </w:pPr>
            <w:r>
              <w:rPr>
                <w:sz w:val="20"/>
              </w:rPr>
              <w:t>3rd Place - Taylor Tillman - Studio III International Restaurant</w:t>
            </w:r>
          </w:p>
          <w:p w:rsidR="005E4786" w:rsidRDefault="005E4786" w:rsidP="00F03F40">
            <w:pPr>
              <w:autoSpaceDE w:val="0"/>
              <w:autoSpaceDN w:val="0"/>
              <w:adjustRightInd w:val="0"/>
              <w:rPr>
                <w:rFonts w:ascii="Calibri" w:hAnsi="Calibri"/>
                <w:b/>
                <w:sz w:val="20"/>
              </w:rPr>
            </w:pPr>
          </w:p>
          <w:p w:rsidR="006F063C" w:rsidRDefault="006F063C" w:rsidP="006F063C">
            <w:pPr>
              <w:pStyle w:val="ListParagraph"/>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0" w:firstLine="0"/>
              <w:rPr>
                <w:b/>
                <w:sz w:val="20"/>
                <w:szCs w:val="20"/>
              </w:rPr>
            </w:pPr>
            <w:r>
              <w:rPr>
                <w:b/>
                <w:sz w:val="20"/>
                <w:szCs w:val="20"/>
              </w:rPr>
              <w:t>National Competition - Awards given March 2013</w:t>
            </w:r>
          </w:p>
          <w:p w:rsidR="006F063C" w:rsidRDefault="006F063C" w:rsidP="006F063C">
            <w:pPr>
              <w:pStyle w:val="ListParagraph"/>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0" w:firstLine="0"/>
              <w:rPr>
                <w:b/>
                <w:sz w:val="20"/>
              </w:rPr>
            </w:pPr>
            <w:r>
              <w:rPr>
                <w:b/>
                <w:sz w:val="20"/>
              </w:rPr>
              <w:t>Small Commercial Design</w:t>
            </w:r>
          </w:p>
          <w:p w:rsidR="006F063C" w:rsidRPr="006F063C" w:rsidRDefault="006F063C" w:rsidP="001C21AB">
            <w:pPr>
              <w:pStyle w:val="ListParagraph"/>
              <w:numPr>
                <w:ilvl w:val="0"/>
                <w:numId w:val="12"/>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z w:val="20"/>
                <w:szCs w:val="20"/>
              </w:rPr>
            </w:pPr>
            <w:r>
              <w:rPr>
                <w:sz w:val="20"/>
                <w:szCs w:val="20"/>
              </w:rPr>
              <w:t>Merit</w:t>
            </w:r>
            <w:r w:rsidRPr="001828E4">
              <w:rPr>
                <w:sz w:val="20"/>
                <w:szCs w:val="20"/>
              </w:rPr>
              <w:t xml:space="preserve"> Award: </w:t>
            </w:r>
            <w:r>
              <w:rPr>
                <w:sz w:val="20"/>
                <w:szCs w:val="20"/>
              </w:rPr>
              <w:t>Crystal Clear Optics</w:t>
            </w:r>
            <w:r w:rsidRPr="001828E4">
              <w:rPr>
                <w:sz w:val="20"/>
                <w:szCs w:val="20"/>
              </w:rPr>
              <w:t xml:space="preserve">, </w:t>
            </w:r>
            <w:r>
              <w:rPr>
                <w:sz w:val="20"/>
                <w:szCs w:val="20"/>
              </w:rPr>
              <w:t>Meredith Sledge</w:t>
            </w:r>
            <w:r w:rsidRPr="001828E4">
              <w:rPr>
                <w:sz w:val="20"/>
                <w:szCs w:val="20"/>
              </w:rPr>
              <w:t>/</w:t>
            </w:r>
            <w:r>
              <w:rPr>
                <w:sz w:val="20"/>
                <w:szCs w:val="20"/>
              </w:rPr>
              <w:t xml:space="preserve"> Studio IV</w:t>
            </w:r>
          </w:p>
          <w:p w:rsidR="006F063C" w:rsidRPr="006F063C" w:rsidRDefault="006F063C" w:rsidP="001C21AB">
            <w:pPr>
              <w:pStyle w:val="ListParagraph"/>
              <w:numPr>
                <w:ilvl w:val="0"/>
                <w:numId w:val="12"/>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z w:val="20"/>
                <w:szCs w:val="20"/>
              </w:rPr>
            </w:pPr>
            <w:r>
              <w:rPr>
                <w:sz w:val="20"/>
                <w:szCs w:val="20"/>
              </w:rPr>
              <w:t>Merit</w:t>
            </w:r>
            <w:r w:rsidRPr="001828E4">
              <w:rPr>
                <w:sz w:val="20"/>
                <w:szCs w:val="20"/>
              </w:rPr>
              <w:t xml:space="preserve"> Award: </w:t>
            </w:r>
            <w:r>
              <w:rPr>
                <w:sz w:val="20"/>
                <w:szCs w:val="20"/>
              </w:rPr>
              <w:t>Optical Illusions</w:t>
            </w:r>
            <w:r w:rsidRPr="001828E4">
              <w:rPr>
                <w:sz w:val="20"/>
                <w:szCs w:val="20"/>
              </w:rPr>
              <w:t xml:space="preserve">, </w:t>
            </w:r>
            <w:r>
              <w:rPr>
                <w:sz w:val="20"/>
                <w:szCs w:val="20"/>
              </w:rPr>
              <w:t>Taylor Webb</w:t>
            </w:r>
            <w:r w:rsidRPr="001828E4">
              <w:rPr>
                <w:sz w:val="20"/>
                <w:szCs w:val="20"/>
              </w:rPr>
              <w:t>/</w:t>
            </w:r>
            <w:r>
              <w:rPr>
                <w:sz w:val="20"/>
                <w:szCs w:val="20"/>
              </w:rPr>
              <w:t xml:space="preserve"> Studio IV</w:t>
            </w:r>
          </w:p>
          <w:p w:rsidR="006F063C" w:rsidRDefault="006F063C" w:rsidP="006F063C">
            <w:pPr>
              <w:pStyle w:val="ListParagraph"/>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0" w:firstLine="0"/>
              <w:rPr>
                <w:b/>
                <w:sz w:val="20"/>
              </w:rPr>
            </w:pPr>
            <w:r>
              <w:rPr>
                <w:b/>
                <w:sz w:val="20"/>
              </w:rPr>
              <w:t>Large Commercial Design</w:t>
            </w:r>
          </w:p>
          <w:p w:rsidR="006F063C" w:rsidRPr="006F063C" w:rsidRDefault="006F063C" w:rsidP="001C21AB">
            <w:pPr>
              <w:pStyle w:val="ListParagraph"/>
              <w:numPr>
                <w:ilvl w:val="0"/>
                <w:numId w:val="12"/>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z w:val="20"/>
                <w:szCs w:val="20"/>
              </w:rPr>
            </w:pPr>
            <w:r>
              <w:rPr>
                <w:sz w:val="20"/>
                <w:szCs w:val="20"/>
              </w:rPr>
              <w:t>Bronze</w:t>
            </w:r>
            <w:r w:rsidRPr="001828E4">
              <w:rPr>
                <w:sz w:val="20"/>
                <w:szCs w:val="20"/>
              </w:rPr>
              <w:t xml:space="preserve"> Award: </w:t>
            </w:r>
            <w:r>
              <w:rPr>
                <w:sz w:val="20"/>
                <w:szCs w:val="20"/>
              </w:rPr>
              <w:t>Tranquility Dermatology and Spa</w:t>
            </w:r>
            <w:r w:rsidRPr="001828E4">
              <w:rPr>
                <w:sz w:val="20"/>
                <w:szCs w:val="20"/>
              </w:rPr>
              <w:t xml:space="preserve">, </w:t>
            </w:r>
            <w:r>
              <w:rPr>
                <w:sz w:val="20"/>
                <w:szCs w:val="20"/>
              </w:rPr>
              <w:t>Catherine Ross</w:t>
            </w:r>
            <w:r w:rsidRPr="001828E4">
              <w:rPr>
                <w:sz w:val="20"/>
                <w:szCs w:val="20"/>
              </w:rPr>
              <w:t>/</w:t>
            </w:r>
            <w:r>
              <w:rPr>
                <w:sz w:val="20"/>
                <w:szCs w:val="20"/>
              </w:rPr>
              <w:t xml:space="preserve"> Studio IV</w:t>
            </w:r>
          </w:p>
          <w:p w:rsidR="006F063C" w:rsidRPr="006F063C" w:rsidRDefault="006F063C" w:rsidP="001C21AB">
            <w:pPr>
              <w:pStyle w:val="ListParagraph"/>
              <w:numPr>
                <w:ilvl w:val="0"/>
                <w:numId w:val="12"/>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z w:val="20"/>
                <w:szCs w:val="20"/>
              </w:rPr>
            </w:pPr>
            <w:r>
              <w:rPr>
                <w:sz w:val="20"/>
                <w:szCs w:val="20"/>
              </w:rPr>
              <w:t>Merit</w:t>
            </w:r>
            <w:r w:rsidRPr="001828E4">
              <w:rPr>
                <w:sz w:val="20"/>
                <w:szCs w:val="20"/>
              </w:rPr>
              <w:t xml:space="preserve"> Award: </w:t>
            </w:r>
            <w:r>
              <w:rPr>
                <w:sz w:val="20"/>
                <w:szCs w:val="20"/>
              </w:rPr>
              <w:t>Replenish Dermatology and Spa</w:t>
            </w:r>
            <w:r w:rsidRPr="001828E4">
              <w:rPr>
                <w:sz w:val="20"/>
                <w:szCs w:val="20"/>
              </w:rPr>
              <w:t xml:space="preserve">, </w:t>
            </w:r>
            <w:r>
              <w:rPr>
                <w:sz w:val="20"/>
                <w:szCs w:val="20"/>
              </w:rPr>
              <w:t>Sunny Clements</w:t>
            </w:r>
            <w:r w:rsidRPr="001828E4">
              <w:rPr>
                <w:sz w:val="20"/>
                <w:szCs w:val="20"/>
              </w:rPr>
              <w:t>/</w:t>
            </w:r>
            <w:r>
              <w:rPr>
                <w:sz w:val="20"/>
                <w:szCs w:val="20"/>
              </w:rPr>
              <w:t xml:space="preserve"> Studio IV</w:t>
            </w:r>
          </w:p>
          <w:p w:rsidR="006F063C" w:rsidRDefault="006F063C" w:rsidP="006F063C">
            <w:pPr>
              <w:autoSpaceDE w:val="0"/>
              <w:autoSpaceDN w:val="0"/>
              <w:adjustRightInd w:val="0"/>
              <w:rPr>
                <w:rFonts w:ascii="Calibri" w:hAnsi="Calibri"/>
                <w:b/>
                <w:sz w:val="20"/>
              </w:rPr>
            </w:pPr>
          </w:p>
        </w:tc>
      </w:tr>
      <w:tr w:rsidR="00F03F40" w:rsidRPr="00063DC3" w:rsidTr="00F03F40">
        <w:trPr>
          <w:trHeight w:val="953"/>
        </w:trPr>
        <w:tc>
          <w:tcPr>
            <w:tcW w:w="2160" w:type="dxa"/>
          </w:tcPr>
          <w:p w:rsidR="006F063C" w:rsidRDefault="006F063C" w:rsidP="00F03F40">
            <w:pPr>
              <w:tabs>
                <w:tab w:val="left" w:pos="720"/>
                <w:tab w:val="left" w:pos="4770"/>
                <w:tab w:val="left" w:pos="6480"/>
                <w:tab w:val="left" w:pos="9180"/>
                <w:tab w:val="left" w:pos="9810"/>
              </w:tabs>
              <w:ind w:firstLine="0"/>
              <w:rPr>
                <w:rFonts w:ascii="Calibri" w:hAnsi="Calibri"/>
                <w:b/>
                <w:sz w:val="20"/>
              </w:rPr>
            </w:pPr>
            <w:bookmarkStart w:id="0" w:name="OverallStudentAwards"/>
          </w:p>
          <w:p w:rsidR="00F03F40" w:rsidRDefault="00F03F40" w:rsidP="00F03F40">
            <w:pPr>
              <w:tabs>
                <w:tab w:val="left" w:pos="720"/>
                <w:tab w:val="left" w:pos="4770"/>
                <w:tab w:val="left" w:pos="6480"/>
                <w:tab w:val="left" w:pos="9180"/>
                <w:tab w:val="left" w:pos="9810"/>
              </w:tabs>
              <w:ind w:firstLine="0"/>
              <w:rPr>
                <w:rFonts w:ascii="Calibri" w:hAnsi="Calibri"/>
                <w:b/>
                <w:sz w:val="20"/>
              </w:rPr>
            </w:pPr>
            <w:r>
              <w:rPr>
                <w:rFonts w:ascii="Calibri" w:hAnsi="Calibri"/>
                <w:b/>
                <w:sz w:val="20"/>
              </w:rPr>
              <w:t>2012 Steelcase Studio Design Awards</w:t>
            </w:r>
          </w:p>
        </w:tc>
        <w:tc>
          <w:tcPr>
            <w:tcW w:w="7470" w:type="dxa"/>
          </w:tcPr>
          <w:p w:rsidR="006F063C" w:rsidRDefault="006F063C" w:rsidP="00F03F40">
            <w:pPr>
              <w:autoSpaceDE w:val="0"/>
              <w:autoSpaceDN w:val="0"/>
              <w:adjustRightInd w:val="0"/>
              <w:rPr>
                <w:rFonts w:ascii="Calibri" w:hAnsi="Calibri"/>
                <w:b/>
                <w:sz w:val="20"/>
              </w:rPr>
            </w:pPr>
          </w:p>
          <w:p w:rsidR="00F03F40" w:rsidRDefault="00F03F40" w:rsidP="006F063C">
            <w:pPr>
              <w:autoSpaceDE w:val="0"/>
              <w:autoSpaceDN w:val="0"/>
              <w:adjustRightInd w:val="0"/>
              <w:ind w:firstLine="0"/>
              <w:rPr>
                <w:rFonts w:ascii="Calibri" w:hAnsi="Calibri"/>
                <w:b/>
                <w:sz w:val="20"/>
              </w:rPr>
            </w:pPr>
            <w:r>
              <w:rPr>
                <w:rFonts w:ascii="Calibri" w:hAnsi="Calibri"/>
                <w:b/>
                <w:sz w:val="20"/>
              </w:rPr>
              <w:t>Local Competition  Awards– Spring 2012</w:t>
            </w:r>
          </w:p>
          <w:p w:rsidR="00F03F40" w:rsidRDefault="00F03F40" w:rsidP="001C21AB">
            <w:pPr>
              <w:pStyle w:val="ListParagraph"/>
              <w:numPr>
                <w:ilvl w:val="0"/>
                <w:numId w:val="12"/>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z w:val="20"/>
                <w:szCs w:val="20"/>
              </w:rPr>
            </w:pPr>
            <w:r>
              <w:rPr>
                <w:sz w:val="20"/>
                <w:szCs w:val="20"/>
              </w:rPr>
              <w:t>Judges</w:t>
            </w:r>
            <w:r w:rsidRPr="001828E4">
              <w:rPr>
                <w:sz w:val="20"/>
                <w:szCs w:val="20"/>
              </w:rPr>
              <w:t xml:space="preserve"> Award: </w:t>
            </w:r>
            <w:r>
              <w:rPr>
                <w:sz w:val="20"/>
                <w:szCs w:val="20"/>
              </w:rPr>
              <w:t>Eco Skincare, Taylor Webb/Studio IV</w:t>
            </w:r>
          </w:p>
          <w:p w:rsidR="00F03F40" w:rsidRDefault="00F03F40" w:rsidP="001C21AB">
            <w:pPr>
              <w:pStyle w:val="ListParagraph"/>
              <w:numPr>
                <w:ilvl w:val="0"/>
                <w:numId w:val="12"/>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z w:val="20"/>
                <w:szCs w:val="20"/>
              </w:rPr>
            </w:pPr>
            <w:r>
              <w:rPr>
                <w:sz w:val="20"/>
                <w:szCs w:val="20"/>
              </w:rPr>
              <w:t>Judges</w:t>
            </w:r>
            <w:r w:rsidRPr="001828E4">
              <w:rPr>
                <w:sz w:val="20"/>
                <w:szCs w:val="20"/>
              </w:rPr>
              <w:t xml:space="preserve"> Award: </w:t>
            </w:r>
            <w:r>
              <w:rPr>
                <w:sz w:val="20"/>
                <w:szCs w:val="20"/>
              </w:rPr>
              <w:t>Boca, Keeton Craig/ Studio IV</w:t>
            </w:r>
          </w:p>
          <w:p w:rsidR="00F03F40" w:rsidRDefault="00F03F40" w:rsidP="001C21AB">
            <w:pPr>
              <w:pStyle w:val="ListParagraph"/>
              <w:numPr>
                <w:ilvl w:val="0"/>
                <w:numId w:val="12"/>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z w:val="20"/>
                <w:szCs w:val="20"/>
              </w:rPr>
            </w:pPr>
            <w:r>
              <w:rPr>
                <w:sz w:val="20"/>
                <w:szCs w:val="20"/>
              </w:rPr>
              <w:t>Presentation</w:t>
            </w:r>
            <w:r w:rsidRPr="001828E4">
              <w:rPr>
                <w:sz w:val="20"/>
                <w:szCs w:val="20"/>
              </w:rPr>
              <w:t xml:space="preserve"> Award: </w:t>
            </w:r>
            <w:r>
              <w:rPr>
                <w:sz w:val="20"/>
                <w:szCs w:val="20"/>
              </w:rPr>
              <w:t>Embrace, Emily Stark/ Studio IV</w:t>
            </w:r>
          </w:p>
          <w:p w:rsidR="00F03F40" w:rsidRPr="00811548" w:rsidRDefault="00F03F40" w:rsidP="001C21AB">
            <w:pPr>
              <w:pStyle w:val="ListParagraph"/>
              <w:numPr>
                <w:ilvl w:val="0"/>
                <w:numId w:val="12"/>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z w:val="20"/>
                <w:szCs w:val="20"/>
              </w:rPr>
            </w:pPr>
            <w:r>
              <w:rPr>
                <w:sz w:val="20"/>
                <w:szCs w:val="20"/>
              </w:rPr>
              <w:t>Presentation</w:t>
            </w:r>
            <w:r w:rsidRPr="001828E4">
              <w:rPr>
                <w:sz w:val="20"/>
                <w:szCs w:val="20"/>
              </w:rPr>
              <w:t xml:space="preserve"> Award: </w:t>
            </w:r>
            <w:r w:rsidR="006F063C">
              <w:rPr>
                <w:sz w:val="20"/>
                <w:szCs w:val="20"/>
              </w:rPr>
              <w:t>Crystal Clear Optics</w:t>
            </w:r>
            <w:r>
              <w:rPr>
                <w:sz w:val="20"/>
                <w:szCs w:val="20"/>
              </w:rPr>
              <w:t>, Meredith Sledge/ Studio IV</w:t>
            </w:r>
          </w:p>
          <w:p w:rsidR="00F03F40" w:rsidRDefault="00F03F40" w:rsidP="001C21AB">
            <w:pPr>
              <w:pStyle w:val="ListParagraph"/>
              <w:numPr>
                <w:ilvl w:val="0"/>
                <w:numId w:val="12"/>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z w:val="20"/>
                <w:szCs w:val="20"/>
              </w:rPr>
            </w:pPr>
            <w:r>
              <w:rPr>
                <w:sz w:val="20"/>
                <w:szCs w:val="20"/>
              </w:rPr>
              <w:t>Student Choice</w:t>
            </w:r>
            <w:r w:rsidRPr="001828E4">
              <w:rPr>
                <w:sz w:val="20"/>
                <w:szCs w:val="20"/>
              </w:rPr>
              <w:t xml:space="preserve"> Award:</w:t>
            </w:r>
            <w:r>
              <w:rPr>
                <w:sz w:val="20"/>
                <w:szCs w:val="20"/>
              </w:rPr>
              <w:t xml:space="preserve"> Lustex, Millie Pridmore/ Studio IV</w:t>
            </w:r>
          </w:p>
          <w:p w:rsidR="00F03F40" w:rsidRDefault="00F03F40" w:rsidP="00F03F40">
            <w:pPr>
              <w:pStyle w:val="ListParagraph"/>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0" w:firstLine="0"/>
              <w:rPr>
                <w:b/>
                <w:sz w:val="20"/>
              </w:rPr>
            </w:pPr>
          </w:p>
        </w:tc>
      </w:tr>
      <w:tr w:rsidR="00F03F40" w:rsidRPr="00063DC3" w:rsidTr="00F03F40">
        <w:trPr>
          <w:trHeight w:val="953"/>
        </w:trPr>
        <w:tc>
          <w:tcPr>
            <w:tcW w:w="2160" w:type="dxa"/>
          </w:tcPr>
          <w:p w:rsidR="00F03F40" w:rsidRDefault="00F03F40" w:rsidP="00F03F40">
            <w:pPr>
              <w:tabs>
                <w:tab w:val="left" w:pos="720"/>
                <w:tab w:val="left" w:pos="4770"/>
                <w:tab w:val="left" w:pos="6480"/>
                <w:tab w:val="left" w:pos="9180"/>
                <w:tab w:val="left" w:pos="9810"/>
              </w:tabs>
              <w:ind w:firstLine="0"/>
              <w:rPr>
                <w:rFonts w:ascii="Calibri" w:hAnsi="Calibri"/>
                <w:b/>
                <w:sz w:val="20"/>
              </w:rPr>
            </w:pPr>
            <w:r>
              <w:rPr>
                <w:rFonts w:ascii="Calibri" w:hAnsi="Calibri"/>
                <w:b/>
                <w:sz w:val="20"/>
              </w:rPr>
              <w:t>2012 MSU Student Design Competition</w:t>
            </w:r>
          </w:p>
        </w:tc>
        <w:tc>
          <w:tcPr>
            <w:tcW w:w="7470" w:type="dxa"/>
          </w:tcPr>
          <w:p w:rsidR="00F03F40" w:rsidRDefault="00F03F40" w:rsidP="00F03F40">
            <w:pPr>
              <w:pStyle w:val="ListParagraph"/>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0" w:firstLine="0"/>
              <w:rPr>
                <w:b/>
                <w:sz w:val="20"/>
              </w:rPr>
            </w:pPr>
            <w:r>
              <w:rPr>
                <w:b/>
                <w:sz w:val="20"/>
              </w:rPr>
              <w:t xml:space="preserve">Local </w:t>
            </w:r>
            <w:r w:rsidR="005E7875">
              <w:rPr>
                <w:b/>
                <w:sz w:val="20"/>
              </w:rPr>
              <w:t xml:space="preserve">MSU </w:t>
            </w:r>
            <w:r>
              <w:rPr>
                <w:b/>
                <w:sz w:val="20"/>
              </w:rPr>
              <w:t>Competition Spring 2012</w:t>
            </w:r>
          </w:p>
          <w:p w:rsidR="00F03F40" w:rsidRDefault="00F03F40" w:rsidP="00F03F40">
            <w:pPr>
              <w:pStyle w:val="ListParagraph"/>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0" w:firstLine="0"/>
              <w:rPr>
                <w:b/>
                <w:sz w:val="20"/>
              </w:rPr>
            </w:pPr>
            <w:r>
              <w:rPr>
                <w:b/>
                <w:sz w:val="20"/>
              </w:rPr>
              <w:t>Institutional Design Category</w:t>
            </w:r>
          </w:p>
          <w:p w:rsidR="00F03F40" w:rsidRPr="001828E4" w:rsidRDefault="00F03F40" w:rsidP="001C21AB">
            <w:pPr>
              <w:pStyle w:val="ListParagraph"/>
              <w:numPr>
                <w:ilvl w:val="0"/>
                <w:numId w:val="12"/>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z w:val="20"/>
                <w:szCs w:val="20"/>
              </w:rPr>
            </w:pPr>
            <w:r w:rsidRPr="001828E4">
              <w:rPr>
                <w:sz w:val="20"/>
                <w:szCs w:val="20"/>
              </w:rPr>
              <w:t xml:space="preserve">1st Place – </w:t>
            </w:r>
            <w:r>
              <w:rPr>
                <w:sz w:val="20"/>
                <w:szCs w:val="20"/>
              </w:rPr>
              <w:t>Taylor Webb</w:t>
            </w:r>
            <w:r w:rsidRPr="001828E4">
              <w:rPr>
                <w:sz w:val="20"/>
                <w:szCs w:val="20"/>
              </w:rPr>
              <w:t xml:space="preserve"> </w:t>
            </w:r>
            <w:r>
              <w:rPr>
                <w:sz w:val="20"/>
                <w:szCs w:val="20"/>
              </w:rPr>
              <w:t>/ Studio IV</w:t>
            </w:r>
          </w:p>
          <w:p w:rsidR="00F03F40" w:rsidRPr="001828E4" w:rsidRDefault="00F03F40" w:rsidP="001C21AB">
            <w:pPr>
              <w:pStyle w:val="ListParagraph"/>
              <w:numPr>
                <w:ilvl w:val="0"/>
                <w:numId w:val="12"/>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z w:val="20"/>
                <w:szCs w:val="20"/>
              </w:rPr>
            </w:pPr>
            <w:r w:rsidRPr="001828E4">
              <w:rPr>
                <w:sz w:val="20"/>
                <w:szCs w:val="20"/>
              </w:rPr>
              <w:t xml:space="preserve">2nd Place – </w:t>
            </w:r>
            <w:r>
              <w:rPr>
                <w:sz w:val="20"/>
                <w:szCs w:val="20"/>
              </w:rPr>
              <w:t>Meg Jackson</w:t>
            </w:r>
            <w:r w:rsidRPr="001828E4">
              <w:rPr>
                <w:sz w:val="20"/>
                <w:szCs w:val="20"/>
              </w:rPr>
              <w:t xml:space="preserve"> </w:t>
            </w:r>
            <w:r>
              <w:rPr>
                <w:sz w:val="20"/>
                <w:szCs w:val="20"/>
              </w:rPr>
              <w:t>/ Studio IV</w:t>
            </w:r>
          </w:p>
          <w:p w:rsidR="00F03F40" w:rsidRPr="00257204" w:rsidRDefault="00F03F40" w:rsidP="001C21AB">
            <w:pPr>
              <w:pStyle w:val="ListParagraph"/>
              <w:numPr>
                <w:ilvl w:val="0"/>
                <w:numId w:val="12"/>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sz w:val="20"/>
                <w:szCs w:val="20"/>
              </w:rPr>
            </w:pPr>
            <w:r w:rsidRPr="001828E4">
              <w:rPr>
                <w:sz w:val="20"/>
                <w:szCs w:val="20"/>
              </w:rPr>
              <w:t xml:space="preserve">Honorable Mention – </w:t>
            </w:r>
            <w:r>
              <w:rPr>
                <w:sz w:val="20"/>
                <w:szCs w:val="20"/>
              </w:rPr>
              <w:t>Faith Blocker</w:t>
            </w:r>
            <w:r w:rsidRPr="001828E4">
              <w:rPr>
                <w:sz w:val="20"/>
                <w:szCs w:val="20"/>
              </w:rPr>
              <w:t xml:space="preserve"> </w:t>
            </w:r>
            <w:r>
              <w:rPr>
                <w:sz w:val="20"/>
                <w:szCs w:val="20"/>
              </w:rPr>
              <w:t>/ Studio IV</w:t>
            </w:r>
          </w:p>
          <w:p w:rsidR="00F03F40" w:rsidRDefault="00F03F40" w:rsidP="00F03F40">
            <w:pPr>
              <w:pStyle w:val="ListParagraph"/>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0" w:firstLine="0"/>
              <w:rPr>
                <w:b/>
                <w:sz w:val="20"/>
              </w:rPr>
            </w:pPr>
          </w:p>
        </w:tc>
      </w:tr>
      <w:tr w:rsidR="00F03F40" w:rsidRPr="00063DC3" w:rsidTr="00F03F40">
        <w:trPr>
          <w:trHeight w:val="953"/>
        </w:trPr>
        <w:tc>
          <w:tcPr>
            <w:tcW w:w="2160" w:type="dxa"/>
          </w:tcPr>
          <w:p w:rsidR="00F03F40" w:rsidRDefault="00F03F40" w:rsidP="00F03F40">
            <w:pPr>
              <w:tabs>
                <w:tab w:val="left" w:pos="720"/>
                <w:tab w:val="left" w:pos="4770"/>
                <w:tab w:val="left" w:pos="6480"/>
                <w:tab w:val="left" w:pos="9180"/>
                <w:tab w:val="left" w:pos="9810"/>
              </w:tabs>
              <w:ind w:firstLine="0"/>
              <w:rPr>
                <w:rFonts w:ascii="Calibri" w:hAnsi="Calibri"/>
                <w:b/>
                <w:sz w:val="20"/>
              </w:rPr>
            </w:pPr>
            <w:r>
              <w:rPr>
                <w:rFonts w:ascii="Calibri" w:hAnsi="Calibri"/>
                <w:b/>
                <w:sz w:val="20"/>
              </w:rPr>
              <w:t>2011 ASID</w:t>
            </w:r>
            <w:r w:rsidRPr="001828E4">
              <w:rPr>
                <w:rFonts w:ascii="Calibri" w:hAnsi="Calibri"/>
                <w:b/>
                <w:sz w:val="20"/>
              </w:rPr>
              <w:t xml:space="preserve"> South Central Chapter Student Competition</w:t>
            </w:r>
          </w:p>
          <w:p w:rsidR="00F03F40" w:rsidRDefault="00F03F40" w:rsidP="00F03F40">
            <w:pPr>
              <w:tabs>
                <w:tab w:val="left" w:pos="720"/>
                <w:tab w:val="left" w:pos="4770"/>
                <w:tab w:val="left" w:pos="6480"/>
                <w:tab w:val="left" w:pos="9180"/>
                <w:tab w:val="left" w:pos="9810"/>
              </w:tabs>
              <w:rPr>
                <w:rFonts w:ascii="Calibri" w:hAnsi="Calibri"/>
                <w:b/>
                <w:sz w:val="20"/>
              </w:rPr>
            </w:pPr>
          </w:p>
        </w:tc>
        <w:tc>
          <w:tcPr>
            <w:tcW w:w="7470" w:type="dxa"/>
          </w:tcPr>
          <w:p w:rsidR="00F03F40" w:rsidRDefault="00F03F40" w:rsidP="00F03F40">
            <w:pPr>
              <w:pStyle w:val="ListParagraph"/>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0" w:firstLine="0"/>
              <w:rPr>
                <w:b/>
                <w:sz w:val="20"/>
              </w:rPr>
            </w:pPr>
            <w:r>
              <w:rPr>
                <w:b/>
                <w:sz w:val="20"/>
              </w:rPr>
              <w:t>Regional Conference held in  Biloxi MS, Sept 23-24, 2011</w:t>
            </w:r>
          </w:p>
          <w:p w:rsidR="00F03F40" w:rsidRDefault="00F03F40" w:rsidP="00F03F40">
            <w:pPr>
              <w:pStyle w:val="ListParagraph"/>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0" w:firstLine="0"/>
              <w:rPr>
                <w:b/>
                <w:sz w:val="20"/>
              </w:rPr>
            </w:pPr>
            <w:r>
              <w:rPr>
                <w:b/>
                <w:sz w:val="20"/>
              </w:rPr>
              <w:t>Commercial Design Category</w:t>
            </w:r>
          </w:p>
          <w:p w:rsidR="00F03F40" w:rsidRDefault="00F03F40" w:rsidP="001C21AB">
            <w:pPr>
              <w:pStyle w:val="ListParagraph"/>
              <w:numPr>
                <w:ilvl w:val="0"/>
                <w:numId w:val="12"/>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z w:val="20"/>
                <w:szCs w:val="20"/>
              </w:rPr>
            </w:pPr>
            <w:r>
              <w:rPr>
                <w:sz w:val="20"/>
                <w:szCs w:val="20"/>
              </w:rPr>
              <w:t>1</w:t>
            </w:r>
            <w:r w:rsidRPr="001721D2">
              <w:rPr>
                <w:sz w:val="20"/>
                <w:szCs w:val="20"/>
                <w:vertAlign w:val="superscript"/>
              </w:rPr>
              <w:t>st</w:t>
            </w:r>
            <w:r>
              <w:rPr>
                <w:sz w:val="20"/>
                <w:szCs w:val="20"/>
              </w:rPr>
              <w:t xml:space="preserve"> Place</w:t>
            </w:r>
            <w:r w:rsidRPr="001828E4">
              <w:rPr>
                <w:sz w:val="20"/>
                <w:szCs w:val="20"/>
              </w:rPr>
              <w:t xml:space="preserve">: </w:t>
            </w:r>
            <w:r>
              <w:rPr>
                <w:sz w:val="20"/>
                <w:szCs w:val="20"/>
              </w:rPr>
              <w:t>bwired, Bailey Sullivan/ Studio IV</w:t>
            </w:r>
          </w:p>
          <w:p w:rsidR="00F03F40" w:rsidRPr="001721D2" w:rsidRDefault="00F03F40" w:rsidP="00F03F40">
            <w:pPr>
              <w:pStyle w:val="ListParagraph"/>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0" w:firstLine="0"/>
              <w:rPr>
                <w:b/>
                <w:sz w:val="20"/>
                <w:szCs w:val="20"/>
              </w:rPr>
            </w:pPr>
            <w:r w:rsidRPr="001721D2">
              <w:rPr>
                <w:b/>
                <w:sz w:val="20"/>
                <w:szCs w:val="20"/>
              </w:rPr>
              <w:t>Team project Category</w:t>
            </w:r>
          </w:p>
          <w:p w:rsidR="00F03F40" w:rsidRDefault="00F03F40" w:rsidP="001C21AB">
            <w:pPr>
              <w:pStyle w:val="ListParagraph"/>
              <w:numPr>
                <w:ilvl w:val="0"/>
                <w:numId w:val="12"/>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z w:val="20"/>
                <w:szCs w:val="20"/>
              </w:rPr>
            </w:pPr>
            <w:r>
              <w:rPr>
                <w:sz w:val="20"/>
                <w:szCs w:val="20"/>
              </w:rPr>
              <w:t>Honorable Mention: Jennifer Gates/Elizabeth Goodnite/ Studio IV</w:t>
            </w:r>
          </w:p>
          <w:p w:rsidR="00F03F40" w:rsidRPr="001721D2" w:rsidRDefault="00F03F40" w:rsidP="00F03F40">
            <w:pPr>
              <w:pStyle w:val="ListParagraph"/>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0" w:firstLine="0"/>
              <w:rPr>
                <w:b/>
                <w:sz w:val="20"/>
                <w:szCs w:val="20"/>
              </w:rPr>
            </w:pPr>
            <w:r w:rsidRPr="001721D2">
              <w:rPr>
                <w:b/>
                <w:sz w:val="20"/>
                <w:szCs w:val="20"/>
              </w:rPr>
              <w:t>Computer Generated Renderings Category</w:t>
            </w:r>
          </w:p>
          <w:p w:rsidR="00F03F40" w:rsidRDefault="00F03F40" w:rsidP="001C21AB">
            <w:pPr>
              <w:pStyle w:val="ListParagraph"/>
              <w:numPr>
                <w:ilvl w:val="0"/>
                <w:numId w:val="12"/>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z w:val="20"/>
                <w:szCs w:val="20"/>
              </w:rPr>
            </w:pPr>
            <w:r>
              <w:rPr>
                <w:sz w:val="20"/>
                <w:szCs w:val="20"/>
              </w:rPr>
              <w:t>1</w:t>
            </w:r>
            <w:r w:rsidRPr="001721D2">
              <w:rPr>
                <w:sz w:val="20"/>
                <w:szCs w:val="20"/>
                <w:vertAlign w:val="superscript"/>
              </w:rPr>
              <w:t>st</w:t>
            </w:r>
            <w:r>
              <w:rPr>
                <w:sz w:val="20"/>
                <w:szCs w:val="20"/>
              </w:rPr>
              <w:t xml:space="preserve"> Place</w:t>
            </w:r>
            <w:r w:rsidRPr="001828E4">
              <w:rPr>
                <w:sz w:val="20"/>
                <w:szCs w:val="20"/>
              </w:rPr>
              <w:t xml:space="preserve">: </w:t>
            </w:r>
            <w:r>
              <w:rPr>
                <w:sz w:val="20"/>
                <w:szCs w:val="20"/>
              </w:rPr>
              <w:t>Bailey Sullivan/ Studio IV</w:t>
            </w:r>
          </w:p>
          <w:p w:rsidR="00F03F40" w:rsidRPr="00291369" w:rsidRDefault="00F03F40" w:rsidP="00291369">
            <w:p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z w:val="20"/>
                <w:szCs w:val="20"/>
              </w:rPr>
            </w:pPr>
          </w:p>
        </w:tc>
      </w:tr>
      <w:tr w:rsidR="00F03F40" w:rsidRPr="00063DC3" w:rsidTr="00F03F40">
        <w:trPr>
          <w:trHeight w:val="953"/>
        </w:trPr>
        <w:tc>
          <w:tcPr>
            <w:tcW w:w="2160" w:type="dxa"/>
          </w:tcPr>
          <w:p w:rsidR="00F03F40" w:rsidRPr="003E05A3" w:rsidRDefault="00F03F40" w:rsidP="00F03F40">
            <w:pPr>
              <w:tabs>
                <w:tab w:val="left" w:pos="720"/>
                <w:tab w:val="left" w:pos="4770"/>
                <w:tab w:val="left" w:pos="6480"/>
                <w:tab w:val="left" w:pos="9180"/>
                <w:tab w:val="left" w:pos="9810"/>
              </w:tabs>
              <w:ind w:firstLine="0"/>
              <w:rPr>
                <w:rFonts w:ascii="Calibri" w:hAnsi="Calibri"/>
                <w:b/>
                <w:sz w:val="20"/>
              </w:rPr>
            </w:pPr>
            <w:r>
              <w:rPr>
                <w:rFonts w:ascii="Calibri" w:hAnsi="Calibri"/>
                <w:b/>
                <w:sz w:val="20"/>
              </w:rPr>
              <w:t>2011 Brass Ring Awards</w:t>
            </w:r>
          </w:p>
        </w:tc>
        <w:tc>
          <w:tcPr>
            <w:tcW w:w="7470" w:type="dxa"/>
          </w:tcPr>
          <w:p w:rsidR="00F03F40" w:rsidRDefault="00F03F40" w:rsidP="00F03F40">
            <w:pPr>
              <w:pStyle w:val="ListParagraph"/>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0" w:firstLine="0"/>
              <w:rPr>
                <w:b/>
                <w:sz w:val="20"/>
                <w:szCs w:val="20"/>
              </w:rPr>
            </w:pPr>
            <w:r>
              <w:rPr>
                <w:b/>
                <w:sz w:val="20"/>
                <w:szCs w:val="20"/>
              </w:rPr>
              <w:t>National Competition - Awards given March 2011</w:t>
            </w:r>
          </w:p>
          <w:p w:rsidR="00F03F40" w:rsidRPr="001828E4" w:rsidRDefault="00F03F40" w:rsidP="00F03F40">
            <w:pPr>
              <w:pStyle w:val="ListParagraph"/>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0" w:firstLine="0"/>
              <w:rPr>
                <w:b/>
                <w:sz w:val="20"/>
                <w:szCs w:val="20"/>
              </w:rPr>
            </w:pPr>
            <w:r w:rsidRPr="001828E4">
              <w:rPr>
                <w:b/>
                <w:sz w:val="20"/>
                <w:szCs w:val="20"/>
              </w:rPr>
              <w:t>Small Commercial (&lt;2500 sf) (9 awards</w:t>
            </w:r>
            <w:r>
              <w:rPr>
                <w:b/>
                <w:sz w:val="20"/>
                <w:szCs w:val="20"/>
              </w:rPr>
              <w:t xml:space="preserve"> given</w:t>
            </w:r>
            <w:r w:rsidRPr="001828E4">
              <w:rPr>
                <w:b/>
                <w:sz w:val="20"/>
                <w:szCs w:val="20"/>
              </w:rPr>
              <w:t>)</w:t>
            </w:r>
          </w:p>
          <w:p w:rsidR="00F03F40" w:rsidRPr="001828E4" w:rsidRDefault="00F03F40" w:rsidP="001C21AB">
            <w:pPr>
              <w:pStyle w:val="ListParagraph"/>
              <w:numPr>
                <w:ilvl w:val="0"/>
                <w:numId w:val="12"/>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z w:val="20"/>
                <w:szCs w:val="20"/>
              </w:rPr>
            </w:pPr>
            <w:r w:rsidRPr="001828E4">
              <w:rPr>
                <w:sz w:val="20"/>
                <w:szCs w:val="20"/>
              </w:rPr>
              <w:t>Merit Award: Cordova Optical</w:t>
            </w:r>
            <w:r>
              <w:rPr>
                <w:sz w:val="20"/>
                <w:szCs w:val="20"/>
              </w:rPr>
              <w:t>,</w:t>
            </w:r>
            <w:r w:rsidRPr="001828E4">
              <w:rPr>
                <w:sz w:val="20"/>
                <w:szCs w:val="20"/>
              </w:rPr>
              <w:t xml:space="preserve"> Bree Trahan </w:t>
            </w:r>
            <w:r>
              <w:rPr>
                <w:sz w:val="20"/>
                <w:szCs w:val="20"/>
              </w:rPr>
              <w:t>/ Studio IV</w:t>
            </w:r>
          </w:p>
          <w:p w:rsidR="00F03F40" w:rsidRPr="001828E4" w:rsidRDefault="00F03F40" w:rsidP="00F03F40">
            <w:pPr>
              <w:rPr>
                <w:rFonts w:ascii="Tahoma" w:hAnsi="Tahoma" w:cs="Tahoma"/>
                <w:sz w:val="20"/>
              </w:rPr>
            </w:pPr>
            <w:r w:rsidRPr="001828E4">
              <w:rPr>
                <w:rFonts w:ascii="Tahoma" w:hAnsi="Tahoma" w:cs="Tahoma"/>
                <w:sz w:val="20"/>
              </w:rPr>
              <w:t> </w:t>
            </w:r>
          </w:p>
          <w:p w:rsidR="00F03F40" w:rsidRPr="001828E4" w:rsidRDefault="00F03F40" w:rsidP="00F03F40">
            <w:pPr>
              <w:pStyle w:val="ListParagraph"/>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0" w:firstLine="0"/>
              <w:rPr>
                <w:b/>
                <w:sz w:val="20"/>
                <w:szCs w:val="20"/>
              </w:rPr>
            </w:pPr>
            <w:r w:rsidRPr="001828E4">
              <w:rPr>
                <w:b/>
                <w:sz w:val="20"/>
                <w:szCs w:val="20"/>
              </w:rPr>
              <w:t>Large Commercial (&gt;2500 sf) (16 awards</w:t>
            </w:r>
            <w:r>
              <w:rPr>
                <w:b/>
                <w:sz w:val="20"/>
                <w:szCs w:val="20"/>
              </w:rPr>
              <w:t xml:space="preserve"> given</w:t>
            </w:r>
            <w:r w:rsidRPr="001828E4">
              <w:rPr>
                <w:b/>
                <w:sz w:val="20"/>
                <w:szCs w:val="20"/>
              </w:rPr>
              <w:t>)</w:t>
            </w:r>
          </w:p>
          <w:p w:rsidR="00F03F40" w:rsidRPr="001828E4" w:rsidRDefault="00F03F40" w:rsidP="001C21AB">
            <w:pPr>
              <w:pStyle w:val="ListParagraph"/>
              <w:numPr>
                <w:ilvl w:val="0"/>
                <w:numId w:val="12"/>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z w:val="20"/>
                <w:szCs w:val="20"/>
              </w:rPr>
            </w:pPr>
            <w:r w:rsidRPr="001828E4">
              <w:rPr>
                <w:sz w:val="20"/>
                <w:szCs w:val="20"/>
              </w:rPr>
              <w:t>Silver Award: The Pedia Clinic, Jennifer Gates/</w:t>
            </w:r>
            <w:r>
              <w:rPr>
                <w:sz w:val="20"/>
                <w:szCs w:val="20"/>
              </w:rPr>
              <w:t xml:space="preserve"> Studio IV</w:t>
            </w:r>
          </w:p>
          <w:p w:rsidR="00F03F40" w:rsidRPr="001828E4" w:rsidRDefault="00F03F40" w:rsidP="001C21AB">
            <w:pPr>
              <w:pStyle w:val="ListParagraph"/>
              <w:numPr>
                <w:ilvl w:val="0"/>
                <w:numId w:val="12"/>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z w:val="20"/>
                <w:szCs w:val="20"/>
              </w:rPr>
            </w:pPr>
            <w:r w:rsidRPr="001828E4">
              <w:rPr>
                <w:sz w:val="20"/>
                <w:szCs w:val="20"/>
              </w:rPr>
              <w:t>Bronze Award: Gro Pediatric Clinic, Lorin Chancellor/</w:t>
            </w:r>
            <w:r>
              <w:rPr>
                <w:sz w:val="20"/>
                <w:szCs w:val="20"/>
              </w:rPr>
              <w:t xml:space="preserve"> Studio IV</w:t>
            </w:r>
          </w:p>
          <w:p w:rsidR="00F03F40" w:rsidRPr="001828E4" w:rsidRDefault="00F03F40" w:rsidP="001C21AB">
            <w:pPr>
              <w:pStyle w:val="ListParagraph"/>
              <w:numPr>
                <w:ilvl w:val="0"/>
                <w:numId w:val="12"/>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z w:val="20"/>
                <w:szCs w:val="20"/>
              </w:rPr>
            </w:pPr>
            <w:r w:rsidRPr="001828E4">
              <w:rPr>
                <w:sz w:val="20"/>
                <w:szCs w:val="20"/>
              </w:rPr>
              <w:t>Merit: Aqua Sports, Bree Trahan/</w:t>
            </w:r>
            <w:r>
              <w:rPr>
                <w:sz w:val="20"/>
                <w:szCs w:val="20"/>
              </w:rPr>
              <w:t xml:space="preserve"> Studio IV</w:t>
            </w:r>
          </w:p>
          <w:p w:rsidR="00F03F40" w:rsidRPr="001828E4" w:rsidRDefault="00F03F40" w:rsidP="001C21AB">
            <w:pPr>
              <w:pStyle w:val="ListParagraph"/>
              <w:numPr>
                <w:ilvl w:val="0"/>
                <w:numId w:val="12"/>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z w:val="20"/>
                <w:szCs w:val="20"/>
              </w:rPr>
            </w:pPr>
            <w:r w:rsidRPr="001828E4">
              <w:rPr>
                <w:sz w:val="20"/>
                <w:szCs w:val="20"/>
              </w:rPr>
              <w:t>Merit: Cordova Optical, Elizabeth Green/</w:t>
            </w:r>
            <w:r>
              <w:rPr>
                <w:sz w:val="20"/>
                <w:szCs w:val="20"/>
              </w:rPr>
              <w:t xml:space="preserve"> Studio IV</w:t>
            </w:r>
            <w:r w:rsidRPr="001828E4">
              <w:rPr>
                <w:sz w:val="20"/>
                <w:szCs w:val="20"/>
              </w:rPr>
              <w:t>  </w:t>
            </w:r>
          </w:p>
          <w:p w:rsidR="00F03F40" w:rsidRPr="00063DC3" w:rsidRDefault="00F03F40" w:rsidP="00F03F40">
            <w:pPr>
              <w:pStyle w:val="Heading5"/>
              <w:rPr>
                <w:sz w:val="20"/>
                <w:szCs w:val="20"/>
              </w:rPr>
            </w:pPr>
          </w:p>
        </w:tc>
      </w:tr>
      <w:tr w:rsidR="00F03F40" w:rsidRPr="00063DC3" w:rsidTr="00F03F40">
        <w:trPr>
          <w:trHeight w:val="953"/>
        </w:trPr>
        <w:tc>
          <w:tcPr>
            <w:tcW w:w="2160" w:type="dxa"/>
          </w:tcPr>
          <w:p w:rsidR="00F03F40" w:rsidRDefault="00F03F40" w:rsidP="00F03F40">
            <w:pPr>
              <w:tabs>
                <w:tab w:val="left" w:pos="720"/>
                <w:tab w:val="left" w:pos="4770"/>
                <w:tab w:val="left" w:pos="6480"/>
                <w:tab w:val="left" w:pos="9180"/>
                <w:tab w:val="left" w:pos="9810"/>
              </w:tabs>
              <w:ind w:firstLine="0"/>
              <w:rPr>
                <w:rFonts w:ascii="Calibri" w:hAnsi="Calibri"/>
                <w:b/>
                <w:sz w:val="20"/>
              </w:rPr>
            </w:pPr>
            <w:r>
              <w:rPr>
                <w:rFonts w:ascii="Calibri" w:hAnsi="Calibri"/>
                <w:b/>
                <w:sz w:val="20"/>
              </w:rPr>
              <w:t>2011 Steelcase Studio Design Awards</w:t>
            </w:r>
          </w:p>
        </w:tc>
        <w:tc>
          <w:tcPr>
            <w:tcW w:w="7470" w:type="dxa"/>
          </w:tcPr>
          <w:p w:rsidR="00F03F40" w:rsidRDefault="00F03F40" w:rsidP="00F03F40">
            <w:pPr>
              <w:autoSpaceDE w:val="0"/>
              <w:autoSpaceDN w:val="0"/>
              <w:adjustRightInd w:val="0"/>
              <w:rPr>
                <w:rFonts w:ascii="Calibri" w:hAnsi="Calibri"/>
                <w:b/>
                <w:sz w:val="20"/>
              </w:rPr>
            </w:pPr>
            <w:r>
              <w:rPr>
                <w:rFonts w:ascii="Calibri" w:hAnsi="Calibri"/>
                <w:b/>
                <w:sz w:val="20"/>
              </w:rPr>
              <w:t>Course  Competition Awards– Spring 2011</w:t>
            </w:r>
          </w:p>
          <w:p w:rsidR="00F03F40" w:rsidRDefault="00F03F40" w:rsidP="001C21AB">
            <w:pPr>
              <w:pStyle w:val="ListParagraph"/>
              <w:numPr>
                <w:ilvl w:val="0"/>
                <w:numId w:val="12"/>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z w:val="20"/>
                <w:szCs w:val="20"/>
              </w:rPr>
            </w:pPr>
            <w:r>
              <w:rPr>
                <w:sz w:val="20"/>
                <w:szCs w:val="20"/>
              </w:rPr>
              <w:t>Judges</w:t>
            </w:r>
            <w:r w:rsidRPr="001828E4">
              <w:rPr>
                <w:sz w:val="20"/>
                <w:szCs w:val="20"/>
              </w:rPr>
              <w:t xml:space="preserve"> Award: </w:t>
            </w:r>
            <w:r>
              <w:rPr>
                <w:sz w:val="20"/>
                <w:szCs w:val="20"/>
              </w:rPr>
              <w:t xml:space="preserve">Treehouse recycling, Caroline Cummins/ Studio IV </w:t>
            </w:r>
          </w:p>
          <w:p w:rsidR="00F03F40" w:rsidRDefault="00F03F40" w:rsidP="001C21AB">
            <w:pPr>
              <w:pStyle w:val="ListParagraph"/>
              <w:numPr>
                <w:ilvl w:val="0"/>
                <w:numId w:val="12"/>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z w:val="20"/>
                <w:szCs w:val="20"/>
              </w:rPr>
            </w:pPr>
            <w:r>
              <w:rPr>
                <w:sz w:val="20"/>
                <w:szCs w:val="20"/>
              </w:rPr>
              <w:t>Judges</w:t>
            </w:r>
            <w:r w:rsidRPr="001828E4">
              <w:rPr>
                <w:sz w:val="20"/>
                <w:szCs w:val="20"/>
              </w:rPr>
              <w:t xml:space="preserve"> Award: </w:t>
            </w:r>
            <w:r>
              <w:rPr>
                <w:sz w:val="20"/>
                <w:szCs w:val="20"/>
              </w:rPr>
              <w:t>bwired, Bailey Sullivan/ Studio IV</w:t>
            </w:r>
          </w:p>
          <w:p w:rsidR="00F03F40" w:rsidRDefault="00F03F40" w:rsidP="001C21AB">
            <w:pPr>
              <w:pStyle w:val="ListParagraph"/>
              <w:numPr>
                <w:ilvl w:val="0"/>
                <w:numId w:val="12"/>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z w:val="20"/>
                <w:szCs w:val="20"/>
              </w:rPr>
            </w:pPr>
            <w:r>
              <w:rPr>
                <w:sz w:val="20"/>
                <w:szCs w:val="20"/>
              </w:rPr>
              <w:t>Judges</w:t>
            </w:r>
            <w:r w:rsidRPr="001828E4">
              <w:rPr>
                <w:sz w:val="20"/>
                <w:szCs w:val="20"/>
              </w:rPr>
              <w:t xml:space="preserve"> Award: </w:t>
            </w:r>
            <w:r>
              <w:rPr>
                <w:sz w:val="20"/>
                <w:szCs w:val="20"/>
              </w:rPr>
              <w:t>Frequency, Jennifer Gates/ Studio IV</w:t>
            </w:r>
          </w:p>
          <w:p w:rsidR="00F03F40" w:rsidRDefault="00F03F40" w:rsidP="001C21AB">
            <w:pPr>
              <w:pStyle w:val="ListParagraph"/>
              <w:numPr>
                <w:ilvl w:val="0"/>
                <w:numId w:val="12"/>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z w:val="20"/>
                <w:szCs w:val="20"/>
              </w:rPr>
            </w:pPr>
            <w:r>
              <w:rPr>
                <w:sz w:val="20"/>
                <w:szCs w:val="20"/>
              </w:rPr>
              <w:t>Student Choice</w:t>
            </w:r>
            <w:r w:rsidRPr="001828E4">
              <w:rPr>
                <w:sz w:val="20"/>
                <w:szCs w:val="20"/>
              </w:rPr>
              <w:t xml:space="preserve"> Award: </w:t>
            </w:r>
            <w:r>
              <w:rPr>
                <w:sz w:val="20"/>
                <w:szCs w:val="20"/>
              </w:rPr>
              <w:t>Reduce, Lorin Chancellor/ Studio IV</w:t>
            </w:r>
          </w:p>
          <w:p w:rsidR="00F03F40" w:rsidRDefault="00F03F40" w:rsidP="001C21AB">
            <w:pPr>
              <w:pStyle w:val="ListParagraph"/>
              <w:numPr>
                <w:ilvl w:val="0"/>
                <w:numId w:val="12"/>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z w:val="20"/>
                <w:szCs w:val="20"/>
              </w:rPr>
            </w:pPr>
            <w:r>
              <w:rPr>
                <w:sz w:val="20"/>
                <w:szCs w:val="20"/>
              </w:rPr>
              <w:t>Student Choice</w:t>
            </w:r>
            <w:r w:rsidRPr="001828E4">
              <w:rPr>
                <w:sz w:val="20"/>
                <w:szCs w:val="20"/>
              </w:rPr>
              <w:t xml:space="preserve"> Award: </w:t>
            </w:r>
            <w:r>
              <w:rPr>
                <w:sz w:val="20"/>
                <w:szCs w:val="20"/>
              </w:rPr>
              <w:t>BioMedix, Emily Ford Studio IV</w:t>
            </w:r>
          </w:p>
          <w:p w:rsidR="00F03F40" w:rsidRDefault="00F03F40" w:rsidP="00F03F40">
            <w:pPr>
              <w:autoSpaceDE w:val="0"/>
              <w:autoSpaceDN w:val="0"/>
              <w:adjustRightInd w:val="0"/>
              <w:rPr>
                <w:rFonts w:ascii="Calibri" w:hAnsi="Calibri"/>
                <w:b/>
                <w:sz w:val="20"/>
              </w:rPr>
            </w:pPr>
          </w:p>
        </w:tc>
      </w:tr>
      <w:tr w:rsidR="00F03F40" w:rsidRPr="00063DC3" w:rsidTr="00F03F40">
        <w:trPr>
          <w:trHeight w:val="953"/>
        </w:trPr>
        <w:tc>
          <w:tcPr>
            <w:tcW w:w="2160" w:type="dxa"/>
          </w:tcPr>
          <w:p w:rsidR="00F03F40" w:rsidRDefault="00F03F40" w:rsidP="00F03F40">
            <w:pPr>
              <w:tabs>
                <w:tab w:val="left" w:pos="720"/>
                <w:tab w:val="left" w:pos="4770"/>
                <w:tab w:val="left" w:pos="6480"/>
                <w:tab w:val="left" w:pos="9180"/>
                <w:tab w:val="left" w:pos="9810"/>
              </w:tabs>
              <w:ind w:firstLine="0"/>
              <w:rPr>
                <w:rFonts w:ascii="Calibri" w:hAnsi="Calibri"/>
                <w:b/>
                <w:sz w:val="20"/>
              </w:rPr>
            </w:pPr>
            <w:r>
              <w:rPr>
                <w:rFonts w:ascii="Calibri" w:hAnsi="Calibri"/>
                <w:b/>
                <w:sz w:val="20"/>
              </w:rPr>
              <w:t>2010 ASID</w:t>
            </w:r>
            <w:r w:rsidRPr="001828E4">
              <w:rPr>
                <w:rFonts w:ascii="Calibri" w:hAnsi="Calibri"/>
                <w:b/>
                <w:sz w:val="20"/>
              </w:rPr>
              <w:t xml:space="preserve"> South Central Chapter Student Competition </w:t>
            </w:r>
          </w:p>
        </w:tc>
        <w:tc>
          <w:tcPr>
            <w:tcW w:w="7470" w:type="dxa"/>
          </w:tcPr>
          <w:p w:rsidR="00F03F40" w:rsidRDefault="00F03F40" w:rsidP="00F03F40">
            <w:pPr>
              <w:pStyle w:val="ListParagraph"/>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0" w:firstLine="0"/>
              <w:rPr>
                <w:b/>
                <w:sz w:val="20"/>
              </w:rPr>
            </w:pPr>
            <w:r>
              <w:rPr>
                <w:b/>
                <w:sz w:val="20"/>
              </w:rPr>
              <w:t xml:space="preserve">Regional Conference held in  New Orleans, LA, September 10, 2010 </w:t>
            </w:r>
          </w:p>
          <w:p w:rsidR="00F03F40" w:rsidRDefault="00F03F40" w:rsidP="00F03F40">
            <w:pPr>
              <w:autoSpaceDE w:val="0"/>
              <w:autoSpaceDN w:val="0"/>
              <w:adjustRightInd w:val="0"/>
              <w:rPr>
                <w:rFonts w:ascii="Calibri-Bold" w:hAnsi="Calibri-Bold" w:cs="Calibri-Bold"/>
                <w:b/>
                <w:bCs/>
              </w:rPr>
            </w:pPr>
            <w:r>
              <w:rPr>
                <w:rFonts w:ascii="Calibri" w:hAnsi="Calibri"/>
                <w:b/>
                <w:sz w:val="20"/>
              </w:rPr>
              <w:t>Commercial Design Category (all winners in category)</w:t>
            </w:r>
          </w:p>
          <w:p w:rsidR="00F03F40" w:rsidRPr="001828E4" w:rsidRDefault="00F03F40" w:rsidP="001C21AB">
            <w:pPr>
              <w:pStyle w:val="ListParagraph"/>
              <w:numPr>
                <w:ilvl w:val="0"/>
                <w:numId w:val="12"/>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z w:val="20"/>
                <w:szCs w:val="20"/>
              </w:rPr>
            </w:pPr>
            <w:r w:rsidRPr="001828E4">
              <w:rPr>
                <w:sz w:val="20"/>
                <w:szCs w:val="20"/>
              </w:rPr>
              <w:t xml:space="preserve">1st Place – </w:t>
            </w:r>
            <w:r>
              <w:rPr>
                <w:sz w:val="20"/>
                <w:szCs w:val="20"/>
              </w:rPr>
              <w:t xml:space="preserve">Green Publishing, </w:t>
            </w:r>
            <w:r w:rsidRPr="001828E4">
              <w:rPr>
                <w:sz w:val="20"/>
                <w:szCs w:val="20"/>
              </w:rPr>
              <w:t>Elizabeth Green</w:t>
            </w:r>
            <w:r>
              <w:rPr>
                <w:sz w:val="20"/>
                <w:szCs w:val="20"/>
              </w:rPr>
              <w:t>/Studio IV</w:t>
            </w:r>
          </w:p>
          <w:p w:rsidR="00F03F40" w:rsidRPr="001828E4" w:rsidRDefault="00F03F40" w:rsidP="001C21AB">
            <w:pPr>
              <w:pStyle w:val="ListParagraph"/>
              <w:numPr>
                <w:ilvl w:val="0"/>
                <w:numId w:val="12"/>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sz w:val="20"/>
                <w:szCs w:val="20"/>
              </w:rPr>
            </w:pPr>
            <w:r>
              <w:rPr>
                <w:sz w:val="20"/>
                <w:szCs w:val="20"/>
              </w:rPr>
              <w:t xml:space="preserve">2nd Place – Infotel, Rebecca Gibson </w:t>
            </w:r>
            <w:r w:rsidRPr="001828E4">
              <w:rPr>
                <w:sz w:val="20"/>
                <w:szCs w:val="20"/>
              </w:rPr>
              <w:t>Studio IV)</w:t>
            </w:r>
          </w:p>
          <w:p w:rsidR="00F03F40" w:rsidRPr="00257204" w:rsidRDefault="00F03F40" w:rsidP="001C21AB">
            <w:pPr>
              <w:pStyle w:val="ListParagraph"/>
              <w:numPr>
                <w:ilvl w:val="0"/>
                <w:numId w:val="12"/>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sz w:val="20"/>
                <w:szCs w:val="20"/>
              </w:rPr>
            </w:pPr>
            <w:r w:rsidRPr="001828E4">
              <w:rPr>
                <w:sz w:val="20"/>
                <w:szCs w:val="20"/>
              </w:rPr>
              <w:t>Hon</w:t>
            </w:r>
            <w:r>
              <w:rPr>
                <w:sz w:val="20"/>
                <w:szCs w:val="20"/>
              </w:rPr>
              <w:t>orable Mention – Amuse Me, Cheri Griffin /</w:t>
            </w:r>
            <w:r w:rsidRPr="001828E4">
              <w:rPr>
                <w:sz w:val="20"/>
                <w:szCs w:val="20"/>
              </w:rPr>
              <w:t>Studio IV</w:t>
            </w:r>
          </w:p>
          <w:p w:rsidR="00F03F40" w:rsidRDefault="00F03F40" w:rsidP="00F03F40">
            <w:pPr>
              <w:pStyle w:val="ListParagraph"/>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firstLine="0"/>
              <w:rPr>
                <w:b/>
                <w:sz w:val="20"/>
                <w:szCs w:val="20"/>
              </w:rPr>
            </w:pPr>
          </w:p>
          <w:p w:rsidR="005E7875" w:rsidRDefault="005E7875" w:rsidP="00F03F40">
            <w:pPr>
              <w:pStyle w:val="ListParagraph"/>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firstLine="0"/>
              <w:rPr>
                <w:b/>
                <w:sz w:val="20"/>
                <w:szCs w:val="20"/>
              </w:rPr>
            </w:pPr>
          </w:p>
          <w:p w:rsidR="005E7875" w:rsidRPr="001828E4" w:rsidRDefault="005E7875" w:rsidP="00F03F40">
            <w:pPr>
              <w:pStyle w:val="ListParagraph"/>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firstLine="0"/>
              <w:rPr>
                <w:b/>
                <w:sz w:val="20"/>
                <w:szCs w:val="20"/>
              </w:rPr>
            </w:pPr>
          </w:p>
        </w:tc>
      </w:tr>
    </w:tbl>
    <w:bookmarkEnd w:id="0"/>
    <w:p w:rsidR="00F03F40" w:rsidRPr="009F35F6" w:rsidRDefault="005E7875" w:rsidP="00F03F40">
      <w:pPr>
        <w:pStyle w:val="Heading1"/>
        <w:rPr>
          <w:sz w:val="20"/>
          <w:szCs w:val="20"/>
        </w:rPr>
      </w:pPr>
      <w:r>
        <w:rPr>
          <w:sz w:val="20"/>
          <w:szCs w:val="20"/>
        </w:rPr>
        <w:br/>
      </w:r>
      <w:r w:rsidR="00F03F40" w:rsidRPr="009F35F6">
        <w:rPr>
          <w:sz w:val="20"/>
          <w:szCs w:val="20"/>
        </w:rPr>
        <w:t>TEACHING SKILLS AND INTERESTS</w:t>
      </w:r>
      <w:r w:rsidR="00F03F40" w:rsidRPr="009F35F6">
        <w:rPr>
          <w:sz w:val="20"/>
          <w:szCs w:val="20"/>
        </w:rPr>
        <w:tab/>
      </w:r>
    </w:p>
    <w:p w:rsidR="00F03F40" w:rsidRPr="009F35F6" w:rsidRDefault="00F03F40" w:rsidP="00F03F40">
      <w:pPr>
        <w:rPr>
          <w:sz w:val="20"/>
          <w:szCs w:val="20"/>
        </w:rPr>
        <w:sectPr w:rsidR="00F03F40" w:rsidRPr="009F35F6" w:rsidSect="00234D40">
          <w:headerReference w:type="default" r:id="rId7"/>
          <w:footerReference w:type="default" r:id="rId8"/>
          <w:type w:val="continuous"/>
          <w:pgSz w:w="12240" w:h="15840"/>
          <w:pgMar w:top="1440" w:right="1440" w:bottom="1440" w:left="1440" w:header="720" w:footer="288" w:gutter="0"/>
          <w:cols w:space="720"/>
          <w:docGrid w:linePitch="360"/>
        </w:sect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2"/>
        <w:gridCol w:w="4508"/>
      </w:tblGrid>
      <w:tr w:rsidR="003D59E8" w:rsidTr="003D59E8">
        <w:tc>
          <w:tcPr>
            <w:tcW w:w="4603" w:type="dxa"/>
          </w:tcPr>
          <w:p w:rsidR="003D59E8" w:rsidRPr="009F35F6" w:rsidRDefault="003D59E8" w:rsidP="003D59E8">
            <w:pPr>
              <w:pStyle w:val="Heading5"/>
              <w:rPr>
                <w:sz w:val="20"/>
                <w:szCs w:val="20"/>
              </w:rPr>
            </w:pPr>
            <w:r w:rsidRPr="009F35F6">
              <w:rPr>
                <w:sz w:val="20"/>
                <w:szCs w:val="20"/>
              </w:rPr>
              <w:t>Training and Teaching Skills</w:t>
            </w:r>
          </w:p>
          <w:p w:rsidR="003D59E8" w:rsidRPr="009F35F6" w:rsidRDefault="003D59E8" w:rsidP="003D59E8">
            <w:pPr>
              <w:ind w:left="720" w:hanging="360"/>
              <w:rPr>
                <w:sz w:val="20"/>
                <w:szCs w:val="20"/>
              </w:rPr>
            </w:pPr>
            <w:r w:rsidRPr="009F35F6">
              <w:rPr>
                <w:sz w:val="20"/>
                <w:szCs w:val="20"/>
              </w:rPr>
              <w:t>•</w:t>
            </w:r>
            <w:r w:rsidRPr="009F35F6">
              <w:rPr>
                <w:sz w:val="20"/>
                <w:szCs w:val="20"/>
              </w:rPr>
              <w:tab/>
              <w:t>Public speaking</w:t>
            </w:r>
          </w:p>
          <w:p w:rsidR="003D59E8" w:rsidRPr="009F35F6" w:rsidRDefault="003D59E8" w:rsidP="003D59E8">
            <w:pPr>
              <w:ind w:left="720" w:hanging="360"/>
              <w:rPr>
                <w:sz w:val="20"/>
                <w:szCs w:val="20"/>
              </w:rPr>
            </w:pPr>
            <w:r w:rsidRPr="009F35F6">
              <w:rPr>
                <w:sz w:val="20"/>
                <w:szCs w:val="20"/>
              </w:rPr>
              <w:t>•</w:t>
            </w:r>
            <w:r w:rsidRPr="009F35F6">
              <w:rPr>
                <w:sz w:val="20"/>
                <w:szCs w:val="20"/>
              </w:rPr>
              <w:tab/>
              <w:t>Class development</w:t>
            </w:r>
          </w:p>
          <w:p w:rsidR="003D59E8" w:rsidRDefault="003D59E8" w:rsidP="003D59E8">
            <w:pPr>
              <w:ind w:left="720" w:hanging="360"/>
              <w:rPr>
                <w:sz w:val="20"/>
                <w:szCs w:val="20"/>
              </w:rPr>
            </w:pPr>
            <w:r w:rsidRPr="009F35F6">
              <w:rPr>
                <w:sz w:val="20"/>
                <w:szCs w:val="20"/>
              </w:rPr>
              <w:t>•</w:t>
            </w:r>
            <w:r w:rsidRPr="009F35F6">
              <w:rPr>
                <w:sz w:val="20"/>
                <w:szCs w:val="20"/>
              </w:rPr>
              <w:tab/>
              <w:t>Curriculum development and review</w:t>
            </w:r>
          </w:p>
          <w:p w:rsidR="00161466" w:rsidRDefault="003D59E8" w:rsidP="00161466">
            <w:pPr>
              <w:ind w:left="720" w:hanging="360"/>
              <w:rPr>
                <w:sz w:val="20"/>
                <w:szCs w:val="20"/>
              </w:rPr>
            </w:pPr>
            <w:r w:rsidRPr="009F35F6">
              <w:rPr>
                <w:sz w:val="20"/>
                <w:szCs w:val="20"/>
              </w:rPr>
              <w:t>•</w:t>
            </w:r>
            <w:r w:rsidRPr="009F35F6">
              <w:rPr>
                <w:sz w:val="20"/>
                <w:szCs w:val="20"/>
              </w:rPr>
              <w:tab/>
            </w:r>
            <w:r>
              <w:rPr>
                <w:sz w:val="20"/>
                <w:szCs w:val="20"/>
              </w:rPr>
              <w:t>Using technology to enhance teaching</w:t>
            </w:r>
          </w:p>
          <w:p w:rsidR="00161466" w:rsidRPr="00161466" w:rsidRDefault="00161466" w:rsidP="001C21AB">
            <w:pPr>
              <w:pStyle w:val="ListParagraph"/>
              <w:numPr>
                <w:ilvl w:val="0"/>
                <w:numId w:val="16"/>
              </w:numPr>
              <w:rPr>
                <w:sz w:val="20"/>
                <w:szCs w:val="20"/>
              </w:rPr>
            </w:pPr>
            <w:r>
              <w:rPr>
                <w:sz w:val="20"/>
                <w:szCs w:val="20"/>
              </w:rPr>
              <w:t>MBTI Certification (2017)</w:t>
            </w:r>
          </w:p>
          <w:p w:rsidR="003D59E8" w:rsidRDefault="003D59E8" w:rsidP="003D59E8">
            <w:pPr>
              <w:ind w:left="720" w:hanging="360"/>
              <w:rPr>
                <w:sz w:val="20"/>
                <w:szCs w:val="20"/>
              </w:rPr>
            </w:pPr>
          </w:p>
        </w:tc>
        <w:tc>
          <w:tcPr>
            <w:tcW w:w="4613" w:type="dxa"/>
          </w:tcPr>
          <w:p w:rsidR="003D59E8" w:rsidRPr="009F35F6" w:rsidRDefault="003D59E8" w:rsidP="003D59E8">
            <w:pPr>
              <w:pStyle w:val="Heading5"/>
              <w:rPr>
                <w:sz w:val="20"/>
                <w:szCs w:val="20"/>
              </w:rPr>
            </w:pPr>
            <w:r w:rsidRPr="009F35F6">
              <w:rPr>
                <w:sz w:val="20"/>
                <w:szCs w:val="20"/>
              </w:rPr>
              <w:t>Teaching Interests</w:t>
            </w:r>
          </w:p>
          <w:p w:rsidR="003D59E8" w:rsidRPr="009F35F6" w:rsidRDefault="003D59E8" w:rsidP="003D59E8">
            <w:pPr>
              <w:ind w:left="720" w:hanging="360"/>
              <w:rPr>
                <w:sz w:val="20"/>
                <w:szCs w:val="20"/>
              </w:rPr>
            </w:pPr>
            <w:r w:rsidRPr="009F35F6">
              <w:rPr>
                <w:sz w:val="20"/>
                <w:szCs w:val="20"/>
              </w:rPr>
              <w:t>•</w:t>
            </w:r>
            <w:r w:rsidRPr="009F35F6">
              <w:rPr>
                <w:sz w:val="20"/>
                <w:szCs w:val="20"/>
              </w:rPr>
              <w:tab/>
              <w:t>Commercial Design Studio</w:t>
            </w:r>
          </w:p>
          <w:p w:rsidR="003D59E8" w:rsidRPr="009F35F6" w:rsidRDefault="003D59E8" w:rsidP="003D59E8">
            <w:pPr>
              <w:ind w:left="720" w:hanging="360"/>
              <w:rPr>
                <w:sz w:val="20"/>
                <w:szCs w:val="20"/>
              </w:rPr>
            </w:pPr>
            <w:r w:rsidRPr="009F35F6">
              <w:rPr>
                <w:sz w:val="20"/>
                <w:szCs w:val="20"/>
              </w:rPr>
              <w:t>•</w:t>
            </w:r>
            <w:r w:rsidRPr="009F35F6">
              <w:rPr>
                <w:sz w:val="20"/>
                <w:szCs w:val="20"/>
              </w:rPr>
              <w:tab/>
              <w:t>Technology Tools for Design</w:t>
            </w:r>
          </w:p>
          <w:p w:rsidR="003D59E8" w:rsidRPr="009F35F6" w:rsidRDefault="003D59E8" w:rsidP="003D59E8">
            <w:pPr>
              <w:ind w:left="720" w:hanging="360"/>
              <w:rPr>
                <w:sz w:val="20"/>
                <w:szCs w:val="20"/>
              </w:rPr>
            </w:pPr>
            <w:r w:rsidRPr="009F35F6">
              <w:rPr>
                <w:sz w:val="20"/>
                <w:szCs w:val="20"/>
              </w:rPr>
              <w:t>•</w:t>
            </w:r>
            <w:r w:rsidRPr="009F35F6">
              <w:rPr>
                <w:sz w:val="20"/>
                <w:szCs w:val="20"/>
              </w:rPr>
              <w:tab/>
              <w:t>Professional Practice</w:t>
            </w:r>
          </w:p>
          <w:p w:rsidR="003D59E8" w:rsidRPr="009F35F6" w:rsidRDefault="003D59E8" w:rsidP="003D59E8">
            <w:pPr>
              <w:ind w:left="720" w:hanging="360"/>
              <w:rPr>
                <w:sz w:val="20"/>
                <w:szCs w:val="20"/>
              </w:rPr>
            </w:pPr>
            <w:r w:rsidRPr="009F35F6">
              <w:rPr>
                <w:sz w:val="20"/>
                <w:szCs w:val="20"/>
              </w:rPr>
              <w:t>•</w:t>
            </w:r>
            <w:r w:rsidRPr="009F35F6">
              <w:rPr>
                <w:sz w:val="20"/>
                <w:szCs w:val="20"/>
              </w:rPr>
              <w:tab/>
              <w:t>Programming</w:t>
            </w:r>
          </w:p>
          <w:p w:rsidR="003D59E8" w:rsidRPr="003D59E8" w:rsidRDefault="003D59E8" w:rsidP="003D59E8">
            <w:pPr>
              <w:ind w:left="720" w:hanging="360"/>
              <w:rPr>
                <w:sz w:val="20"/>
                <w:szCs w:val="20"/>
              </w:rPr>
            </w:pPr>
            <w:r w:rsidRPr="009F35F6">
              <w:rPr>
                <w:sz w:val="20"/>
                <w:szCs w:val="20"/>
              </w:rPr>
              <w:t>•</w:t>
            </w:r>
            <w:r w:rsidRPr="009F35F6">
              <w:rPr>
                <w:sz w:val="20"/>
                <w:szCs w:val="20"/>
              </w:rPr>
              <w:tab/>
              <w:t>Design Process</w:t>
            </w:r>
          </w:p>
        </w:tc>
      </w:tr>
      <w:tr w:rsidR="003D59E8" w:rsidTr="003D59E8">
        <w:tc>
          <w:tcPr>
            <w:tcW w:w="4603" w:type="dxa"/>
          </w:tcPr>
          <w:p w:rsidR="003D59E8" w:rsidRPr="009F35F6" w:rsidRDefault="003D59E8" w:rsidP="003D59E8">
            <w:pPr>
              <w:ind w:left="720" w:hanging="360"/>
              <w:rPr>
                <w:sz w:val="20"/>
                <w:szCs w:val="20"/>
              </w:rPr>
            </w:pPr>
          </w:p>
          <w:p w:rsidR="003D59E8" w:rsidRPr="009F35F6" w:rsidRDefault="003D59E8" w:rsidP="003D59E8">
            <w:pPr>
              <w:pStyle w:val="Heading5"/>
              <w:rPr>
                <w:sz w:val="20"/>
                <w:szCs w:val="20"/>
              </w:rPr>
            </w:pPr>
            <w:r w:rsidRPr="009F35F6">
              <w:rPr>
                <w:sz w:val="20"/>
                <w:szCs w:val="20"/>
              </w:rPr>
              <w:t>Computer Skills</w:t>
            </w:r>
          </w:p>
          <w:p w:rsidR="003D59E8" w:rsidRPr="009F35F6" w:rsidRDefault="003D59E8" w:rsidP="003D59E8">
            <w:pPr>
              <w:ind w:left="720" w:hanging="360"/>
              <w:rPr>
                <w:sz w:val="20"/>
                <w:szCs w:val="20"/>
              </w:rPr>
            </w:pPr>
            <w:r w:rsidRPr="009F35F6">
              <w:rPr>
                <w:sz w:val="20"/>
                <w:szCs w:val="20"/>
              </w:rPr>
              <w:t>•</w:t>
            </w:r>
            <w:r w:rsidRPr="009F35F6">
              <w:rPr>
                <w:sz w:val="20"/>
                <w:szCs w:val="20"/>
              </w:rPr>
              <w:tab/>
              <w:t>Microsoft Outlook, Word, Excel, Project, PowerPoint, Access, Publisher</w:t>
            </w:r>
          </w:p>
          <w:p w:rsidR="003D59E8" w:rsidRDefault="003D59E8" w:rsidP="003D59E8">
            <w:pPr>
              <w:ind w:left="720" w:hanging="360"/>
              <w:rPr>
                <w:sz w:val="20"/>
                <w:szCs w:val="20"/>
              </w:rPr>
            </w:pPr>
            <w:r w:rsidRPr="009F35F6">
              <w:rPr>
                <w:sz w:val="20"/>
                <w:szCs w:val="20"/>
              </w:rPr>
              <w:t>•</w:t>
            </w:r>
            <w:r w:rsidRPr="009F35F6">
              <w:rPr>
                <w:sz w:val="20"/>
                <w:szCs w:val="20"/>
              </w:rPr>
              <w:tab/>
              <w:t>AutoDesk AutoCAD 201</w:t>
            </w:r>
            <w:r w:rsidR="00161466">
              <w:rPr>
                <w:sz w:val="20"/>
                <w:szCs w:val="20"/>
              </w:rPr>
              <w:t>7</w:t>
            </w:r>
            <w:r w:rsidRPr="009F35F6">
              <w:rPr>
                <w:sz w:val="20"/>
                <w:szCs w:val="20"/>
              </w:rPr>
              <w:t>, REVIT 201</w:t>
            </w:r>
            <w:r w:rsidR="00161466">
              <w:rPr>
                <w:sz w:val="20"/>
                <w:szCs w:val="20"/>
              </w:rPr>
              <w:t>7</w:t>
            </w:r>
            <w:r>
              <w:rPr>
                <w:sz w:val="20"/>
                <w:szCs w:val="20"/>
              </w:rPr>
              <w:t>,</w:t>
            </w:r>
          </w:p>
          <w:p w:rsidR="003D59E8" w:rsidRDefault="003D59E8" w:rsidP="003D59E8">
            <w:pPr>
              <w:ind w:left="720" w:hanging="360"/>
              <w:rPr>
                <w:sz w:val="20"/>
                <w:szCs w:val="20"/>
              </w:rPr>
            </w:pPr>
            <w:r w:rsidRPr="009F35F6">
              <w:rPr>
                <w:sz w:val="20"/>
                <w:szCs w:val="20"/>
              </w:rPr>
              <w:t>•</w:t>
            </w:r>
            <w:r w:rsidRPr="009F35F6">
              <w:rPr>
                <w:sz w:val="20"/>
                <w:szCs w:val="20"/>
              </w:rPr>
              <w:tab/>
            </w:r>
            <w:r w:rsidRPr="00D34C1F">
              <w:rPr>
                <w:sz w:val="20"/>
                <w:szCs w:val="20"/>
              </w:rPr>
              <w:t xml:space="preserve">Windows </w:t>
            </w:r>
          </w:p>
          <w:p w:rsidR="003D59E8" w:rsidRPr="009F35F6" w:rsidRDefault="003D59E8" w:rsidP="003D59E8">
            <w:pPr>
              <w:ind w:left="720" w:hanging="360"/>
              <w:rPr>
                <w:sz w:val="20"/>
                <w:szCs w:val="20"/>
              </w:rPr>
            </w:pPr>
            <w:r w:rsidRPr="009F35F6">
              <w:rPr>
                <w:sz w:val="20"/>
                <w:szCs w:val="20"/>
              </w:rPr>
              <w:t>•</w:t>
            </w:r>
            <w:r w:rsidRPr="009F35F6">
              <w:rPr>
                <w:sz w:val="20"/>
                <w:szCs w:val="20"/>
              </w:rPr>
              <w:tab/>
              <w:t xml:space="preserve">Reservation management Software </w:t>
            </w:r>
          </w:p>
          <w:p w:rsidR="003D59E8" w:rsidRPr="009F35F6" w:rsidRDefault="003D59E8" w:rsidP="00BD0CC8">
            <w:pPr>
              <w:rPr>
                <w:sz w:val="20"/>
                <w:szCs w:val="20"/>
              </w:rPr>
            </w:pPr>
          </w:p>
          <w:p w:rsidR="003D59E8" w:rsidRDefault="003D59E8" w:rsidP="00F03F40">
            <w:pPr>
              <w:pStyle w:val="Heading5"/>
              <w:ind w:left="0"/>
              <w:rPr>
                <w:sz w:val="20"/>
                <w:szCs w:val="20"/>
              </w:rPr>
            </w:pPr>
          </w:p>
        </w:tc>
        <w:tc>
          <w:tcPr>
            <w:tcW w:w="4613" w:type="dxa"/>
          </w:tcPr>
          <w:p w:rsidR="003D59E8" w:rsidRPr="009F35F6" w:rsidRDefault="003D59E8" w:rsidP="003D59E8">
            <w:pPr>
              <w:ind w:firstLine="0"/>
              <w:rPr>
                <w:sz w:val="20"/>
                <w:szCs w:val="20"/>
              </w:rPr>
            </w:pPr>
          </w:p>
          <w:p w:rsidR="003D59E8" w:rsidRPr="009F35F6" w:rsidRDefault="003D59E8" w:rsidP="003D59E8">
            <w:pPr>
              <w:pStyle w:val="Heading5"/>
              <w:rPr>
                <w:sz w:val="20"/>
                <w:szCs w:val="20"/>
              </w:rPr>
            </w:pPr>
            <w:r w:rsidRPr="009F35F6">
              <w:rPr>
                <w:sz w:val="20"/>
                <w:szCs w:val="20"/>
              </w:rPr>
              <w:t>Research Interests</w:t>
            </w:r>
          </w:p>
          <w:p w:rsidR="003D59E8" w:rsidRPr="009F35F6" w:rsidRDefault="003D59E8" w:rsidP="003D59E8">
            <w:pPr>
              <w:ind w:left="720" w:hanging="360"/>
              <w:rPr>
                <w:sz w:val="20"/>
                <w:szCs w:val="20"/>
              </w:rPr>
            </w:pPr>
            <w:r w:rsidRPr="009F35F6">
              <w:rPr>
                <w:sz w:val="20"/>
                <w:szCs w:val="20"/>
              </w:rPr>
              <w:t>•</w:t>
            </w:r>
            <w:r w:rsidRPr="009F35F6">
              <w:rPr>
                <w:sz w:val="20"/>
                <w:szCs w:val="20"/>
              </w:rPr>
              <w:tab/>
              <w:t xml:space="preserve">ID Career Lifecycle Program Assessment </w:t>
            </w:r>
          </w:p>
          <w:p w:rsidR="003D59E8" w:rsidRPr="009F35F6" w:rsidRDefault="003D59E8" w:rsidP="003D59E8">
            <w:pPr>
              <w:ind w:left="720" w:hanging="360"/>
              <w:rPr>
                <w:sz w:val="20"/>
                <w:szCs w:val="20"/>
              </w:rPr>
            </w:pPr>
            <w:r w:rsidRPr="009F35F6">
              <w:rPr>
                <w:sz w:val="20"/>
                <w:szCs w:val="20"/>
              </w:rPr>
              <w:t>•</w:t>
            </w:r>
            <w:r w:rsidRPr="009F35F6">
              <w:rPr>
                <w:sz w:val="20"/>
                <w:szCs w:val="20"/>
              </w:rPr>
              <w:tab/>
              <w:t>ID Curriculum Development</w:t>
            </w:r>
          </w:p>
          <w:p w:rsidR="003D59E8" w:rsidRPr="009F35F6" w:rsidRDefault="003D59E8" w:rsidP="003D59E8">
            <w:pPr>
              <w:ind w:left="720" w:hanging="360"/>
              <w:rPr>
                <w:sz w:val="20"/>
                <w:szCs w:val="20"/>
              </w:rPr>
            </w:pPr>
            <w:r w:rsidRPr="009F35F6">
              <w:rPr>
                <w:sz w:val="20"/>
                <w:szCs w:val="20"/>
              </w:rPr>
              <w:t>•</w:t>
            </w:r>
            <w:r w:rsidRPr="009F35F6">
              <w:rPr>
                <w:sz w:val="20"/>
                <w:szCs w:val="20"/>
              </w:rPr>
              <w:tab/>
              <w:t>K-12 Design Education</w:t>
            </w:r>
          </w:p>
          <w:p w:rsidR="003D59E8" w:rsidRDefault="003D59E8" w:rsidP="003D59E8">
            <w:pPr>
              <w:ind w:left="720" w:hanging="360"/>
              <w:rPr>
                <w:sz w:val="20"/>
                <w:szCs w:val="20"/>
              </w:rPr>
            </w:pPr>
            <w:r w:rsidRPr="009F35F6">
              <w:rPr>
                <w:sz w:val="20"/>
                <w:szCs w:val="20"/>
              </w:rPr>
              <w:t>•</w:t>
            </w:r>
            <w:r w:rsidRPr="009F35F6">
              <w:rPr>
                <w:sz w:val="20"/>
                <w:szCs w:val="20"/>
              </w:rPr>
              <w:tab/>
              <w:t xml:space="preserve">Corporate Space standards </w:t>
            </w:r>
          </w:p>
          <w:p w:rsidR="003D59E8" w:rsidRDefault="003D59E8" w:rsidP="003D59E8">
            <w:pPr>
              <w:ind w:left="720" w:hanging="360"/>
              <w:rPr>
                <w:sz w:val="20"/>
                <w:szCs w:val="20"/>
              </w:rPr>
            </w:pPr>
            <w:r w:rsidRPr="009F35F6">
              <w:rPr>
                <w:sz w:val="20"/>
                <w:szCs w:val="20"/>
              </w:rPr>
              <w:t>•</w:t>
            </w:r>
            <w:r w:rsidRPr="009F35F6">
              <w:rPr>
                <w:sz w:val="20"/>
                <w:szCs w:val="20"/>
              </w:rPr>
              <w:tab/>
              <w:t>Programming and Space Planning</w:t>
            </w:r>
          </w:p>
        </w:tc>
      </w:tr>
    </w:tbl>
    <w:p w:rsidR="005E7875" w:rsidRDefault="005E7875" w:rsidP="00F03F40">
      <w:pPr>
        <w:pStyle w:val="Heading1"/>
        <w:rPr>
          <w:sz w:val="20"/>
          <w:szCs w:val="20"/>
        </w:rPr>
        <w:sectPr w:rsidR="005E7875" w:rsidSect="005E7875">
          <w:headerReference w:type="default" r:id="rId9"/>
          <w:footerReference w:type="default" r:id="rId10"/>
          <w:type w:val="continuous"/>
          <w:pgSz w:w="12240" w:h="15840"/>
          <w:pgMar w:top="1440" w:right="1440" w:bottom="1440" w:left="1440" w:header="720" w:footer="288" w:gutter="0"/>
          <w:cols w:space="720"/>
          <w:docGrid w:linePitch="360"/>
        </w:sectPr>
      </w:pPr>
    </w:p>
    <w:p w:rsidR="00745C70" w:rsidRDefault="00745C70" w:rsidP="001B15F8">
      <w:pPr>
        <w:rPr>
          <w:sz w:val="20"/>
          <w:szCs w:val="20"/>
        </w:rPr>
      </w:pPr>
    </w:p>
    <w:p w:rsidR="00DE27ED" w:rsidRDefault="00945FCE" w:rsidP="00AD3A46">
      <w:pPr>
        <w:pStyle w:val="Heading1"/>
        <w:rPr>
          <w:sz w:val="20"/>
          <w:szCs w:val="20"/>
        </w:rPr>
      </w:pPr>
      <w:r>
        <w:rPr>
          <w:noProof/>
          <w:sz w:val="20"/>
          <w:szCs w:val="20"/>
          <w:lang w:bidi="ar-SA"/>
        </w:rPr>
        <w:t>R</w:t>
      </w:r>
      <w:r w:rsidR="00DE27ED">
        <w:rPr>
          <w:noProof/>
          <w:sz w:val="20"/>
          <w:szCs w:val="20"/>
          <w:lang w:bidi="ar-SA"/>
        </w:rPr>
        <w:t>ESEARCH</w:t>
      </w:r>
    </w:p>
    <w:p w:rsidR="00745C70" w:rsidRDefault="00745C70" w:rsidP="00DE27ED">
      <w:pPr>
        <w:pStyle w:val="Heading5"/>
        <w:rPr>
          <w:sz w:val="20"/>
          <w:szCs w:val="20"/>
        </w:rPr>
      </w:pPr>
    </w:p>
    <w:p w:rsidR="001B15F8" w:rsidRDefault="001B15F8" w:rsidP="00DE27ED">
      <w:pPr>
        <w:pStyle w:val="Heading5"/>
        <w:rPr>
          <w:sz w:val="20"/>
          <w:szCs w:val="20"/>
        </w:rPr>
      </w:pPr>
      <w:r w:rsidRPr="009F35F6">
        <w:rPr>
          <w:sz w:val="20"/>
          <w:szCs w:val="20"/>
        </w:rPr>
        <w:t xml:space="preserve">ACADEMIC PRESENTATIONS, PUBLICATIONS, AND GRANTS </w:t>
      </w:r>
    </w:p>
    <w:p w:rsidR="005F2126" w:rsidRDefault="005F2126" w:rsidP="005F2126">
      <w:pPr>
        <w:rPr>
          <w:rFonts w:asciiTheme="majorHAnsi" w:eastAsiaTheme="majorEastAsia" w:hAnsiTheme="majorHAnsi" w:cstheme="majorBidi"/>
          <w:b/>
          <w:sz w:val="20"/>
          <w:szCs w:val="20"/>
        </w:rPr>
      </w:pPr>
      <w:r w:rsidRPr="005F2126">
        <w:rPr>
          <w:rFonts w:asciiTheme="majorHAnsi" w:eastAsiaTheme="majorEastAsia" w:hAnsiTheme="majorHAnsi" w:cstheme="majorBidi"/>
          <w:b/>
          <w:sz w:val="20"/>
          <w:szCs w:val="20"/>
        </w:rPr>
        <w:t>Peer Reviewed Journal Articles</w:t>
      </w:r>
    </w:p>
    <w:p w:rsidR="005F2126" w:rsidRPr="005F2126" w:rsidRDefault="005F2126" w:rsidP="005F2126">
      <w:pPr>
        <w:ind w:left="1170" w:hanging="450"/>
        <w:rPr>
          <w:rFonts w:asciiTheme="majorHAnsi" w:eastAsiaTheme="majorEastAsia" w:hAnsiTheme="majorHAnsi" w:cstheme="majorBidi"/>
          <w:b/>
          <w:sz w:val="20"/>
          <w:szCs w:val="20"/>
        </w:rPr>
      </w:pPr>
      <w:r w:rsidRPr="00B67375">
        <w:rPr>
          <w:sz w:val="20"/>
          <w:szCs w:val="20"/>
        </w:rPr>
        <w:t>Crumpton, A., &amp; Miller, B. (2011). To Design or Not to Design: How do we find the best Interior Design Students. Design Principles and Practices: An International Journal, 5(5).</w:t>
      </w:r>
    </w:p>
    <w:p w:rsidR="005F2126" w:rsidRPr="005F2126" w:rsidRDefault="005F2126" w:rsidP="005F2126">
      <w:pPr>
        <w:rPr>
          <w:rFonts w:asciiTheme="majorHAnsi" w:eastAsiaTheme="majorEastAsia" w:hAnsiTheme="majorHAnsi" w:cstheme="majorBidi"/>
          <w:b/>
          <w:sz w:val="20"/>
          <w:szCs w:val="20"/>
        </w:rPr>
      </w:pPr>
    </w:p>
    <w:p w:rsidR="001B15F8" w:rsidRPr="009F35F6" w:rsidRDefault="001B15F8" w:rsidP="008637A9">
      <w:pPr>
        <w:pStyle w:val="Heading5"/>
        <w:rPr>
          <w:sz w:val="20"/>
          <w:szCs w:val="20"/>
        </w:rPr>
      </w:pPr>
      <w:r w:rsidRPr="009F35F6">
        <w:rPr>
          <w:sz w:val="20"/>
          <w:szCs w:val="20"/>
        </w:rPr>
        <w:t>Peer reviewed Conference Presentations (National/International)</w:t>
      </w:r>
    </w:p>
    <w:p w:rsidR="007F1986" w:rsidRDefault="007F1986" w:rsidP="005F2126">
      <w:pPr>
        <w:spacing w:after="80"/>
        <w:ind w:left="1166" w:hanging="446"/>
        <w:rPr>
          <w:b/>
          <w:sz w:val="20"/>
          <w:szCs w:val="20"/>
        </w:rPr>
      </w:pPr>
      <w:r>
        <w:rPr>
          <w:b/>
          <w:sz w:val="20"/>
          <w:szCs w:val="20"/>
        </w:rPr>
        <w:t xml:space="preserve">Crumpton, A </w:t>
      </w:r>
      <w:r w:rsidRPr="007F1986">
        <w:rPr>
          <w:sz w:val="20"/>
          <w:szCs w:val="20"/>
        </w:rPr>
        <w:t>(2015)</w:t>
      </w:r>
      <w:r>
        <w:rPr>
          <w:b/>
          <w:sz w:val="20"/>
          <w:szCs w:val="20"/>
        </w:rPr>
        <w:t>.</w:t>
      </w:r>
      <w:r w:rsidRPr="007F1986">
        <w:rPr>
          <w:sz w:val="20"/>
          <w:szCs w:val="20"/>
        </w:rPr>
        <w:t>Mission Possible</w:t>
      </w:r>
      <w:r w:rsidR="00AB6ECE">
        <w:rPr>
          <w:sz w:val="20"/>
          <w:szCs w:val="20"/>
        </w:rPr>
        <w:t xml:space="preserve">. </w:t>
      </w:r>
      <w:r>
        <w:rPr>
          <w:sz w:val="20"/>
          <w:szCs w:val="20"/>
        </w:rPr>
        <w:t xml:space="preserve">Pecha Kucha Presentation at the Interior Design Educators International Conference, March 11-14, Dallas, TX. </w:t>
      </w:r>
    </w:p>
    <w:p w:rsidR="00F217E8" w:rsidRDefault="00F217E8" w:rsidP="005F2126">
      <w:pPr>
        <w:spacing w:after="80"/>
        <w:ind w:left="1166" w:hanging="446"/>
        <w:rPr>
          <w:sz w:val="20"/>
          <w:szCs w:val="20"/>
        </w:rPr>
      </w:pPr>
      <w:r w:rsidRPr="00F217E8">
        <w:rPr>
          <w:b/>
          <w:sz w:val="20"/>
          <w:szCs w:val="20"/>
        </w:rPr>
        <w:t>Crumpton, A.</w:t>
      </w:r>
      <w:r w:rsidRPr="00F217E8">
        <w:rPr>
          <w:sz w:val="20"/>
          <w:szCs w:val="20"/>
        </w:rPr>
        <w:t xml:space="preserve"> , Moody, Dana. (2014). Students Come and Students Go. Presentation at the Interior Design Educators International Conference, March 6-8, New Orleans, LA </w:t>
      </w:r>
    </w:p>
    <w:p w:rsidR="005F2126" w:rsidRPr="00B67375" w:rsidRDefault="00754D4A" w:rsidP="005F2126">
      <w:pPr>
        <w:spacing w:after="80"/>
        <w:ind w:left="1166" w:hanging="446"/>
        <w:rPr>
          <w:sz w:val="20"/>
          <w:szCs w:val="20"/>
        </w:rPr>
      </w:pPr>
      <w:r w:rsidRPr="005F2126">
        <w:rPr>
          <w:sz w:val="20"/>
          <w:szCs w:val="20"/>
        </w:rPr>
        <w:t> </w:t>
      </w:r>
      <w:r w:rsidR="005F2126" w:rsidRPr="00B13973">
        <w:rPr>
          <w:b/>
          <w:sz w:val="20"/>
          <w:szCs w:val="20"/>
        </w:rPr>
        <w:t>Crumpton, A.</w:t>
      </w:r>
      <w:r w:rsidR="005F2126" w:rsidRPr="00B67375">
        <w:rPr>
          <w:sz w:val="20"/>
          <w:szCs w:val="20"/>
        </w:rPr>
        <w:t xml:space="preserve"> (2012). Design Assessment through a Business lens: What Corporate America Can Reveal to Educators about Metrics and Assessment. Presentation at the Assessment in the Arts Conference, July 19th -22nd, Denver CO.</w:t>
      </w:r>
    </w:p>
    <w:p w:rsidR="005F2126" w:rsidRPr="00B67375" w:rsidRDefault="005F2126" w:rsidP="005F2126">
      <w:pPr>
        <w:spacing w:after="80"/>
        <w:ind w:left="1166" w:hanging="446"/>
        <w:rPr>
          <w:sz w:val="20"/>
          <w:szCs w:val="20"/>
        </w:rPr>
      </w:pPr>
      <w:r w:rsidRPr="00B67375">
        <w:rPr>
          <w:sz w:val="20"/>
          <w:szCs w:val="20"/>
        </w:rPr>
        <w:t xml:space="preserve">Miller, B., </w:t>
      </w:r>
      <w:r w:rsidRPr="00B13973">
        <w:rPr>
          <w:b/>
          <w:sz w:val="20"/>
          <w:szCs w:val="20"/>
        </w:rPr>
        <w:t>Crumpton, A</w:t>
      </w:r>
      <w:r w:rsidRPr="00B67375">
        <w:rPr>
          <w:sz w:val="20"/>
          <w:szCs w:val="20"/>
        </w:rPr>
        <w:t>., Miller, L. (2012). Personality in the Interior Design Profession: A preliminary Study of Myers-Briggs type and professional Experience [Abstract Published, Abstract Reviewed]. Presentation at the Interior Design Educators 50th International Conference, March 19-22, Baltimore MD.</w:t>
      </w:r>
    </w:p>
    <w:p w:rsidR="005F2126" w:rsidRPr="00B67375" w:rsidRDefault="005F2126" w:rsidP="005F2126">
      <w:pPr>
        <w:spacing w:after="80"/>
        <w:ind w:left="1166" w:hanging="446"/>
        <w:rPr>
          <w:sz w:val="20"/>
          <w:szCs w:val="20"/>
        </w:rPr>
      </w:pPr>
      <w:r w:rsidRPr="00B67375">
        <w:rPr>
          <w:sz w:val="20"/>
          <w:szCs w:val="20"/>
        </w:rPr>
        <w:t>Miller, B., Miller, L</w:t>
      </w:r>
      <w:r w:rsidRPr="00B13973">
        <w:rPr>
          <w:b/>
          <w:sz w:val="20"/>
          <w:szCs w:val="20"/>
        </w:rPr>
        <w:t>., Crumpton, A</w:t>
      </w:r>
      <w:r w:rsidRPr="00B67375">
        <w:rPr>
          <w:sz w:val="20"/>
          <w:szCs w:val="20"/>
        </w:rPr>
        <w:t>., (2012) - Student Design Competitions – Are they good Design? [Abstract Published, Abstract Reviewed]. Presentation at the Interior Design Educators 50th International Conference, March 19-22, Baltimore MD.</w:t>
      </w:r>
    </w:p>
    <w:p w:rsidR="005F2126" w:rsidRPr="00B67375" w:rsidRDefault="005F2126" w:rsidP="005F2126">
      <w:pPr>
        <w:spacing w:after="80"/>
        <w:ind w:left="1166" w:hanging="446"/>
        <w:rPr>
          <w:sz w:val="20"/>
          <w:szCs w:val="20"/>
        </w:rPr>
      </w:pPr>
      <w:r w:rsidRPr="00B13973">
        <w:rPr>
          <w:b/>
          <w:sz w:val="20"/>
          <w:szCs w:val="20"/>
        </w:rPr>
        <w:t>Crumpton, A</w:t>
      </w:r>
      <w:r w:rsidRPr="00B67375">
        <w:rPr>
          <w:sz w:val="20"/>
          <w:szCs w:val="20"/>
        </w:rPr>
        <w:t>. &amp;Miller, L. (2011). The E-Design Studio: Employing Multiple Technologies to Improve Interior Design Teaching and Learning [Narrative published, Abstract Reviewed]. Presentation at the Interior Design Educators 49</w:t>
      </w:r>
      <w:r w:rsidRPr="005F2126">
        <w:rPr>
          <w:sz w:val="20"/>
          <w:szCs w:val="20"/>
        </w:rPr>
        <w:t>th</w:t>
      </w:r>
      <w:r w:rsidRPr="00B67375">
        <w:rPr>
          <w:sz w:val="20"/>
          <w:szCs w:val="20"/>
        </w:rPr>
        <w:t xml:space="preserve">  Annual International Conference, April 17-19, Denver, CO.</w:t>
      </w:r>
    </w:p>
    <w:p w:rsidR="005F2126" w:rsidRDefault="005F2126" w:rsidP="005F2126">
      <w:pPr>
        <w:spacing w:after="80"/>
        <w:ind w:left="1166" w:hanging="446"/>
        <w:rPr>
          <w:sz w:val="20"/>
          <w:szCs w:val="20"/>
        </w:rPr>
      </w:pPr>
      <w:r w:rsidRPr="00B67375">
        <w:rPr>
          <w:sz w:val="20"/>
          <w:szCs w:val="20"/>
        </w:rPr>
        <w:t xml:space="preserve">Miller, B. &amp; </w:t>
      </w:r>
      <w:r w:rsidRPr="00B13973">
        <w:rPr>
          <w:b/>
          <w:sz w:val="20"/>
          <w:szCs w:val="20"/>
        </w:rPr>
        <w:t>Crumpton, A</w:t>
      </w:r>
      <w:r w:rsidRPr="00B67375">
        <w:rPr>
          <w:sz w:val="20"/>
          <w:szCs w:val="20"/>
        </w:rPr>
        <w:t>. (2011) To Design or not to Design…. How do we find the best Interior Design Students?[ Narrative published, Abstract Reviewed] Presentation at the Interior Design Educators 49</w:t>
      </w:r>
      <w:r w:rsidRPr="005F2126">
        <w:rPr>
          <w:sz w:val="20"/>
          <w:szCs w:val="20"/>
        </w:rPr>
        <w:t>th</w:t>
      </w:r>
      <w:r w:rsidRPr="00B67375">
        <w:rPr>
          <w:sz w:val="20"/>
          <w:szCs w:val="20"/>
        </w:rPr>
        <w:t xml:space="preserve"> Annual International Conference, April 17-19, Denver, CO.</w:t>
      </w:r>
    </w:p>
    <w:p w:rsidR="005F2126" w:rsidRPr="00B67375" w:rsidRDefault="005F2126" w:rsidP="005F2126">
      <w:pPr>
        <w:spacing w:after="80"/>
        <w:ind w:left="1166" w:hanging="446"/>
        <w:rPr>
          <w:sz w:val="20"/>
          <w:szCs w:val="20"/>
        </w:rPr>
      </w:pPr>
      <w:r w:rsidRPr="00B13973">
        <w:rPr>
          <w:b/>
          <w:sz w:val="20"/>
          <w:szCs w:val="20"/>
        </w:rPr>
        <w:t>Crumpton, A</w:t>
      </w:r>
      <w:r w:rsidRPr="00B67375">
        <w:rPr>
          <w:sz w:val="20"/>
          <w:szCs w:val="20"/>
        </w:rPr>
        <w:t xml:space="preserve">. (2010) The 21st Century Design Studio [Paper]. Presentation at the </w:t>
      </w:r>
      <w:r w:rsidRPr="005F2126">
        <w:rPr>
          <w:sz w:val="20"/>
          <w:szCs w:val="20"/>
        </w:rPr>
        <w:t xml:space="preserve">Designs on eLearning International Conference, </w:t>
      </w:r>
      <w:r w:rsidRPr="00B67375">
        <w:rPr>
          <w:sz w:val="20"/>
          <w:szCs w:val="20"/>
        </w:rPr>
        <w:t xml:space="preserve">September 16-17, Savannah, GA. </w:t>
      </w:r>
    </w:p>
    <w:p w:rsidR="005F2126" w:rsidRPr="00B67375" w:rsidRDefault="005F2126" w:rsidP="005F2126">
      <w:pPr>
        <w:spacing w:after="80"/>
        <w:ind w:left="1166" w:hanging="446"/>
        <w:rPr>
          <w:sz w:val="20"/>
          <w:szCs w:val="20"/>
        </w:rPr>
      </w:pPr>
      <w:r w:rsidRPr="00B13973">
        <w:rPr>
          <w:b/>
          <w:sz w:val="20"/>
          <w:szCs w:val="20"/>
        </w:rPr>
        <w:t>Crumpton,</w:t>
      </w:r>
      <w:r w:rsidR="00B13973">
        <w:rPr>
          <w:b/>
          <w:sz w:val="20"/>
          <w:szCs w:val="20"/>
        </w:rPr>
        <w:t xml:space="preserve"> </w:t>
      </w:r>
      <w:r w:rsidRPr="00B13973">
        <w:rPr>
          <w:b/>
          <w:sz w:val="20"/>
          <w:szCs w:val="20"/>
        </w:rPr>
        <w:t>A</w:t>
      </w:r>
      <w:r w:rsidRPr="00B67375">
        <w:rPr>
          <w:sz w:val="20"/>
          <w:szCs w:val="20"/>
        </w:rPr>
        <w:t>. (2009). Interior Design Assessment: Minimum Competency or Good Design [Abstract reviewed]. Presentation at the Measuring Unique Studies Effectively Conference (MUSE), February 8th – 11th, Savanna College of Art and Design.</w:t>
      </w:r>
    </w:p>
    <w:p w:rsidR="005F2126" w:rsidRPr="00B67375" w:rsidRDefault="005F2126" w:rsidP="005F2126">
      <w:pPr>
        <w:spacing w:after="80"/>
        <w:ind w:left="1166" w:hanging="446"/>
        <w:rPr>
          <w:sz w:val="20"/>
          <w:szCs w:val="20"/>
        </w:rPr>
      </w:pPr>
      <w:r w:rsidRPr="00B13973">
        <w:rPr>
          <w:b/>
          <w:sz w:val="20"/>
          <w:szCs w:val="20"/>
        </w:rPr>
        <w:t>Crumpton, A</w:t>
      </w:r>
      <w:r w:rsidRPr="00B67375">
        <w:rPr>
          <w:sz w:val="20"/>
          <w:szCs w:val="20"/>
        </w:rPr>
        <w:t>., &amp; Miller, B. (2008). Building Information Modeling: State of the A&amp;D Industry and BIM integration into Design Education [Narrative published, Abstract Reviewed]. Presented at the Interior Design Educators 45</w:t>
      </w:r>
      <w:r w:rsidRPr="005F2126">
        <w:rPr>
          <w:sz w:val="20"/>
          <w:szCs w:val="20"/>
        </w:rPr>
        <w:t>th</w:t>
      </w:r>
      <w:r w:rsidRPr="00B67375">
        <w:rPr>
          <w:sz w:val="20"/>
          <w:szCs w:val="20"/>
        </w:rPr>
        <w:t xml:space="preserve">  Annual International Conference, March 5-8, 2008, Montreal Canada.</w:t>
      </w:r>
    </w:p>
    <w:p w:rsidR="005F2126" w:rsidRPr="00B67375" w:rsidRDefault="005F2126" w:rsidP="005F2126">
      <w:pPr>
        <w:spacing w:after="80"/>
        <w:ind w:left="1166" w:hanging="446"/>
        <w:rPr>
          <w:sz w:val="20"/>
          <w:szCs w:val="20"/>
        </w:rPr>
      </w:pPr>
      <w:r w:rsidRPr="00B67375">
        <w:rPr>
          <w:sz w:val="20"/>
          <w:szCs w:val="20"/>
        </w:rPr>
        <w:t xml:space="preserve">Miller, B., </w:t>
      </w:r>
      <w:r w:rsidRPr="00B13973">
        <w:rPr>
          <w:b/>
          <w:sz w:val="20"/>
          <w:szCs w:val="20"/>
        </w:rPr>
        <w:t>Crumpton, A</w:t>
      </w:r>
      <w:r w:rsidRPr="00B67375">
        <w:rPr>
          <w:sz w:val="20"/>
          <w:szCs w:val="20"/>
        </w:rPr>
        <w:t>. Bateman, M. (2008). Dispelling the myth of interior Design: Summer Camp Experience for Rural High School Students [Narrative published, Abstract Reviewed].   Presented at the Interior Design Educators 45</w:t>
      </w:r>
      <w:r w:rsidRPr="005F2126">
        <w:rPr>
          <w:sz w:val="20"/>
          <w:szCs w:val="20"/>
        </w:rPr>
        <w:t>th</w:t>
      </w:r>
      <w:r w:rsidRPr="00B67375">
        <w:rPr>
          <w:sz w:val="20"/>
          <w:szCs w:val="20"/>
        </w:rPr>
        <w:t xml:space="preserve">  Annual International Conference, March 5-8, 2008, Montreal Canada. </w:t>
      </w:r>
    </w:p>
    <w:p w:rsidR="005F2126" w:rsidRPr="00B67375" w:rsidRDefault="005F2126" w:rsidP="005F2126">
      <w:pPr>
        <w:spacing w:after="80"/>
        <w:ind w:left="1166" w:hanging="446"/>
        <w:rPr>
          <w:sz w:val="20"/>
          <w:szCs w:val="20"/>
        </w:rPr>
      </w:pPr>
      <w:r w:rsidRPr="00B67375">
        <w:rPr>
          <w:sz w:val="20"/>
          <w:szCs w:val="20"/>
        </w:rPr>
        <w:t xml:space="preserve">Lee, M. &amp; </w:t>
      </w:r>
      <w:r w:rsidRPr="00B13973">
        <w:rPr>
          <w:b/>
          <w:sz w:val="20"/>
          <w:szCs w:val="20"/>
        </w:rPr>
        <w:t>Crumpton, A</w:t>
      </w:r>
      <w:r w:rsidRPr="00B67375">
        <w:rPr>
          <w:sz w:val="20"/>
          <w:szCs w:val="20"/>
        </w:rPr>
        <w:t xml:space="preserve"> (2008).  Understanding the Millennial Cohort: Design Students respond to educators perceptions, Paper Presented at the  Environmental Design and Research Association, Vera Cruz, </w:t>
      </w:r>
    </w:p>
    <w:p w:rsidR="005F2126" w:rsidRPr="00B67375" w:rsidRDefault="005F2126" w:rsidP="005F2126">
      <w:pPr>
        <w:spacing w:after="80"/>
        <w:ind w:left="1166" w:hanging="446"/>
        <w:rPr>
          <w:sz w:val="20"/>
          <w:szCs w:val="20"/>
        </w:rPr>
      </w:pPr>
      <w:r w:rsidRPr="00B67375">
        <w:rPr>
          <w:sz w:val="20"/>
          <w:szCs w:val="20"/>
        </w:rPr>
        <w:t>Miller, B</w:t>
      </w:r>
      <w:r w:rsidRPr="00B13973">
        <w:rPr>
          <w:b/>
          <w:sz w:val="20"/>
          <w:szCs w:val="20"/>
        </w:rPr>
        <w:t>., Crumpton, A</w:t>
      </w:r>
      <w:r w:rsidRPr="00B67375">
        <w:rPr>
          <w:sz w:val="20"/>
          <w:szCs w:val="20"/>
        </w:rPr>
        <w:t xml:space="preserve">. Bateman, M. (2008). Organizing a Student Work Display: A Case Study.  Council for Interior Design Accreditation Workshop, Presented at the </w:t>
      </w:r>
      <w:r w:rsidRPr="009059D7">
        <w:rPr>
          <w:sz w:val="20"/>
          <w:szCs w:val="20"/>
        </w:rPr>
        <w:t>Interior Design Educators 45th  Annual International Conference</w:t>
      </w:r>
      <w:r w:rsidRPr="00B67375">
        <w:rPr>
          <w:sz w:val="20"/>
          <w:szCs w:val="20"/>
        </w:rPr>
        <w:t xml:space="preserve">, March 5-8, 2008, Montreal Canada.  Presentation is archived on the CIDA website at </w:t>
      </w:r>
      <w:hyperlink r:id="rId11" w:history="1">
        <w:r w:rsidRPr="009059D7">
          <w:rPr>
            <w:sz w:val="20"/>
            <w:szCs w:val="20"/>
          </w:rPr>
          <w:t>http://accredit-id.org/faculty-programs/resources/</w:t>
        </w:r>
      </w:hyperlink>
      <w:r w:rsidRPr="00B67375">
        <w:rPr>
          <w:sz w:val="20"/>
          <w:szCs w:val="20"/>
        </w:rPr>
        <w:t xml:space="preserve"> </w:t>
      </w:r>
    </w:p>
    <w:p w:rsidR="005F2126" w:rsidRPr="00B67375" w:rsidRDefault="005F2126" w:rsidP="005F2126">
      <w:pPr>
        <w:spacing w:after="80"/>
        <w:ind w:left="1166" w:hanging="446"/>
        <w:rPr>
          <w:sz w:val="20"/>
          <w:szCs w:val="20"/>
        </w:rPr>
      </w:pPr>
      <w:r w:rsidRPr="00B13973">
        <w:rPr>
          <w:b/>
          <w:sz w:val="20"/>
          <w:szCs w:val="20"/>
        </w:rPr>
        <w:t>Crumpton, A</w:t>
      </w:r>
      <w:r w:rsidRPr="00B67375">
        <w:rPr>
          <w:sz w:val="20"/>
          <w:szCs w:val="20"/>
        </w:rPr>
        <w:t>. (2007). Construction Through Design: A Three-Dimensional Project Experience [Narrative published, Abstract Reviewed]. Presented at the Interior Design Educators 44</w:t>
      </w:r>
      <w:r w:rsidRPr="005F2126">
        <w:rPr>
          <w:sz w:val="20"/>
          <w:szCs w:val="20"/>
        </w:rPr>
        <w:t xml:space="preserve">th </w:t>
      </w:r>
      <w:r w:rsidRPr="00B67375">
        <w:rPr>
          <w:sz w:val="20"/>
          <w:szCs w:val="20"/>
        </w:rPr>
        <w:t xml:space="preserve"> Annual International Conference, March 6 – 11, 2007, Austin, TX.</w:t>
      </w:r>
    </w:p>
    <w:p w:rsidR="005F2126" w:rsidRPr="00B67375" w:rsidRDefault="005F2126" w:rsidP="005F2126">
      <w:pPr>
        <w:spacing w:after="80"/>
        <w:ind w:left="1166" w:hanging="446"/>
        <w:rPr>
          <w:sz w:val="20"/>
          <w:szCs w:val="20"/>
        </w:rPr>
      </w:pPr>
      <w:r w:rsidRPr="00B13973">
        <w:rPr>
          <w:b/>
          <w:sz w:val="20"/>
          <w:szCs w:val="20"/>
        </w:rPr>
        <w:t>Crumpton, A</w:t>
      </w:r>
      <w:r w:rsidRPr="00B67375">
        <w:rPr>
          <w:sz w:val="20"/>
          <w:szCs w:val="20"/>
        </w:rPr>
        <w:t xml:space="preserve">. (2006). Space Standards and Corporate Culture: Five Case Studies. Presented at the American Association of Family and Consumer Sciences National Conference, June 22nd-25th, 2006, Charlotte, NC.  </w:t>
      </w:r>
    </w:p>
    <w:p w:rsidR="005F2126" w:rsidRPr="00B67375" w:rsidRDefault="005F2126" w:rsidP="005F2126">
      <w:pPr>
        <w:spacing w:after="80"/>
        <w:ind w:left="1166" w:hanging="446"/>
        <w:rPr>
          <w:sz w:val="20"/>
          <w:szCs w:val="20"/>
        </w:rPr>
      </w:pPr>
      <w:r w:rsidRPr="00B67375">
        <w:rPr>
          <w:sz w:val="20"/>
          <w:szCs w:val="20"/>
        </w:rPr>
        <w:t xml:space="preserve">Elias, D. &amp; </w:t>
      </w:r>
      <w:r w:rsidRPr="00B13973">
        <w:rPr>
          <w:b/>
          <w:sz w:val="20"/>
          <w:szCs w:val="20"/>
        </w:rPr>
        <w:t>Crumpton, A</w:t>
      </w:r>
      <w:r w:rsidRPr="00B67375">
        <w:rPr>
          <w:sz w:val="20"/>
          <w:szCs w:val="20"/>
        </w:rPr>
        <w:t>. (2002). Where are your Standards? [Abstract Reviewed and Published] International Facilities Management Association (IFMA) World Workplace International Conference, October 24</w:t>
      </w:r>
      <w:r w:rsidRPr="005F2126">
        <w:rPr>
          <w:sz w:val="20"/>
          <w:szCs w:val="20"/>
        </w:rPr>
        <w:t>th</w:t>
      </w:r>
      <w:r w:rsidRPr="00B67375">
        <w:rPr>
          <w:sz w:val="20"/>
          <w:szCs w:val="20"/>
        </w:rPr>
        <w:t>-26</w:t>
      </w:r>
      <w:r w:rsidRPr="005F2126">
        <w:rPr>
          <w:sz w:val="20"/>
          <w:szCs w:val="20"/>
        </w:rPr>
        <w:t>th</w:t>
      </w:r>
      <w:r w:rsidRPr="00B67375">
        <w:rPr>
          <w:sz w:val="20"/>
          <w:szCs w:val="20"/>
        </w:rPr>
        <w:t>, Toronto</w:t>
      </w:r>
    </w:p>
    <w:p w:rsidR="005F2126" w:rsidRPr="00B67375" w:rsidRDefault="005F2126" w:rsidP="005F2126">
      <w:pPr>
        <w:spacing w:after="80"/>
        <w:ind w:left="1166" w:hanging="446"/>
        <w:rPr>
          <w:sz w:val="20"/>
          <w:szCs w:val="20"/>
        </w:rPr>
      </w:pPr>
      <w:r w:rsidRPr="00B67375">
        <w:rPr>
          <w:sz w:val="20"/>
          <w:szCs w:val="20"/>
        </w:rPr>
        <w:t xml:space="preserve">Elias, D. &amp; </w:t>
      </w:r>
      <w:r w:rsidRPr="00B13973">
        <w:rPr>
          <w:b/>
          <w:sz w:val="20"/>
          <w:szCs w:val="20"/>
        </w:rPr>
        <w:t>Crumpton, A</w:t>
      </w:r>
      <w:r w:rsidRPr="00B67375">
        <w:rPr>
          <w:sz w:val="20"/>
          <w:szCs w:val="20"/>
        </w:rPr>
        <w:t xml:space="preserve">. (2001). Where are your Standards? [Abstract Reviewed and published]. Facility Forum National Conference April 22nd -25th, Dallas, TX. </w:t>
      </w:r>
    </w:p>
    <w:p w:rsidR="001B15F8" w:rsidRPr="009F35F6" w:rsidRDefault="001B15F8" w:rsidP="001B15F8">
      <w:pPr>
        <w:rPr>
          <w:sz w:val="20"/>
          <w:szCs w:val="20"/>
        </w:rPr>
      </w:pPr>
    </w:p>
    <w:p w:rsidR="001B15F8" w:rsidRPr="009F35F6" w:rsidRDefault="001B15F8" w:rsidP="008637A9">
      <w:pPr>
        <w:pStyle w:val="Heading5"/>
        <w:rPr>
          <w:sz w:val="20"/>
          <w:szCs w:val="20"/>
        </w:rPr>
      </w:pPr>
      <w:r w:rsidRPr="009F35F6">
        <w:rPr>
          <w:sz w:val="20"/>
          <w:szCs w:val="20"/>
        </w:rPr>
        <w:t xml:space="preserve">Peer reviewed Published Conference Proceedings (National/International) </w:t>
      </w:r>
      <w:r w:rsidR="005F2126">
        <w:rPr>
          <w:sz w:val="20"/>
          <w:szCs w:val="20"/>
        </w:rPr>
        <w:t>[Paper, Abstract or Narrative]</w:t>
      </w:r>
    </w:p>
    <w:p w:rsidR="005F2126" w:rsidRPr="00B67375" w:rsidRDefault="005F2126" w:rsidP="005F2126">
      <w:pPr>
        <w:spacing w:after="80"/>
        <w:ind w:left="1166" w:hanging="446"/>
        <w:rPr>
          <w:sz w:val="20"/>
          <w:szCs w:val="20"/>
        </w:rPr>
      </w:pPr>
      <w:r w:rsidRPr="00B13973">
        <w:rPr>
          <w:b/>
          <w:sz w:val="20"/>
          <w:szCs w:val="20"/>
        </w:rPr>
        <w:t>Crumpton, A.</w:t>
      </w:r>
      <w:r w:rsidRPr="005F2126">
        <w:rPr>
          <w:sz w:val="20"/>
          <w:szCs w:val="20"/>
        </w:rPr>
        <w:t xml:space="preserve"> (2012). Design Assessment through a Business lens: What Corporate America Can Reveal to Educators about Metrics and Assessment. Proceedings of the Assessment in the Arts Conference, July 19th -22nd, Denver CO.</w:t>
      </w:r>
    </w:p>
    <w:p w:rsidR="005F2126" w:rsidRPr="00B67375" w:rsidRDefault="005F2126" w:rsidP="005F2126">
      <w:pPr>
        <w:spacing w:after="80"/>
        <w:ind w:left="1166" w:hanging="446"/>
        <w:rPr>
          <w:sz w:val="20"/>
          <w:szCs w:val="20"/>
        </w:rPr>
      </w:pPr>
      <w:r w:rsidRPr="00B67375">
        <w:rPr>
          <w:sz w:val="20"/>
          <w:szCs w:val="20"/>
        </w:rPr>
        <w:t xml:space="preserve">Miller, B., </w:t>
      </w:r>
      <w:r w:rsidRPr="00B13973">
        <w:rPr>
          <w:b/>
          <w:sz w:val="20"/>
          <w:szCs w:val="20"/>
        </w:rPr>
        <w:t>Crumpton, A</w:t>
      </w:r>
      <w:r w:rsidRPr="00B67375">
        <w:rPr>
          <w:sz w:val="20"/>
          <w:szCs w:val="20"/>
        </w:rPr>
        <w:t>., Miller, L. (2012). Personality in the Interior Design Profession: A preliminary Study of Myers-Briggs type and professional Experience [Abstract Published, Abstract Reviewed]. Proceedings of the Interior Design Educators 50th International Conference, March 19-22, Baltimore MD.</w:t>
      </w:r>
    </w:p>
    <w:p w:rsidR="005F2126" w:rsidRPr="00B67375" w:rsidRDefault="005F2126" w:rsidP="005F2126">
      <w:pPr>
        <w:spacing w:after="80"/>
        <w:ind w:left="1166" w:hanging="446"/>
        <w:rPr>
          <w:sz w:val="20"/>
          <w:szCs w:val="20"/>
        </w:rPr>
      </w:pPr>
      <w:r w:rsidRPr="00B67375">
        <w:rPr>
          <w:sz w:val="20"/>
          <w:szCs w:val="20"/>
        </w:rPr>
        <w:t xml:space="preserve">Miller, B., Miller, L., </w:t>
      </w:r>
      <w:r w:rsidRPr="00B13973">
        <w:rPr>
          <w:b/>
          <w:sz w:val="20"/>
          <w:szCs w:val="20"/>
        </w:rPr>
        <w:t>Crumpton, A</w:t>
      </w:r>
      <w:r w:rsidRPr="00B67375">
        <w:rPr>
          <w:sz w:val="20"/>
          <w:szCs w:val="20"/>
        </w:rPr>
        <w:t>., (2012) - Student Design Competitions – Are they good Design? [Abstract Published, Abstract Reviewed]. Proceedings of the Interior Design Educators 50th International Conference, March 19-22, Baltimore MD.</w:t>
      </w:r>
    </w:p>
    <w:p w:rsidR="005F2126" w:rsidRPr="00B67375" w:rsidRDefault="005F2126" w:rsidP="005F2126">
      <w:pPr>
        <w:spacing w:after="80"/>
        <w:ind w:left="1166" w:hanging="446"/>
        <w:rPr>
          <w:sz w:val="20"/>
          <w:szCs w:val="20"/>
        </w:rPr>
      </w:pPr>
      <w:r w:rsidRPr="00B13973">
        <w:rPr>
          <w:b/>
          <w:sz w:val="20"/>
          <w:szCs w:val="20"/>
        </w:rPr>
        <w:t>Crumpton, A</w:t>
      </w:r>
      <w:r w:rsidRPr="00B67375">
        <w:rPr>
          <w:sz w:val="20"/>
          <w:szCs w:val="20"/>
        </w:rPr>
        <w:t>. &amp;Miller, L. (2011). The E-Design Studio: Employing Multiple Technologies to Improve Interior Design Teaching and Learning [Narrative published, Abstract Reviewed]. Proceedings of the Interior Design Educators 49</w:t>
      </w:r>
      <w:r w:rsidRPr="005F2126">
        <w:rPr>
          <w:sz w:val="20"/>
          <w:szCs w:val="20"/>
        </w:rPr>
        <w:t>th</w:t>
      </w:r>
      <w:r w:rsidRPr="00B67375">
        <w:rPr>
          <w:sz w:val="20"/>
          <w:szCs w:val="20"/>
        </w:rPr>
        <w:t xml:space="preserve">  Annual International Conference, April 17-19, Denver, CO.</w:t>
      </w:r>
    </w:p>
    <w:p w:rsidR="005F2126" w:rsidRDefault="005F2126" w:rsidP="005F2126">
      <w:pPr>
        <w:spacing w:after="80"/>
        <w:ind w:left="1166" w:hanging="446"/>
        <w:rPr>
          <w:sz w:val="20"/>
          <w:szCs w:val="20"/>
        </w:rPr>
      </w:pPr>
      <w:r w:rsidRPr="00B67375">
        <w:rPr>
          <w:sz w:val="20"/>
          <w:szCs w:val="20"/>
        </w:rPr>
        <w:t xml:space="preserve">Miller, B. &amp; </w:t>
      </w:r>
      <w:r w:rsidRPr="00B13973">
        <w:rPr>
          <w:b/>
          <w:sz w:val="20"/>
          <w:szCs w:val="20"/>
        </w:rPr>
        <w:t>Crumpton, A</w:t>
      </w:r>
      <w:r w:rsidRPr="00B67375">
        <w:rPr>
          <w:sz w:val="20"/>
          <w:szCs w:val="20"/>
        </w:rPr>
        <w:t>. (2011) To Design or not to Design…. How do we find the best Interior Design Students?[ Narrative published, Abstract Reviewed] Proceedings of the Interior Design Educators 49</w:t>
      </w:r>
      <w:r w:rsidRPr="005F2126">
        <w:rPr>
          <w:sz w:val="20"/>
          <w:szCs w:val="20"/>
        </w:rPr>
        <w:t>th</w:t>
      </w:r>
      <w:r w:rsidRPr="00B67375">
        <w:rPr>
          <w:sz w:val="20"/>
          <w:szCs w:val="20"/>
        </w:rPr>
        <w:t xml:space="preserve"> Annual International Conference, April 17-19, Denver, CO.</w:t>
      </w:r>
    </w:p>
    <w:p w:rsidR="005F2126" w:rsidRPr="00B67375" w:rsidRDefault="005F2126" w:rsidP="005F2126">
      <w:pPr>
        <w:spacing w:after="80"/>
        <w:ind w:left="1166" w:hanging="446"/>
        <w:rPr>
          <w:sz w:val="20"/>
          <w:szCs w:val="20"/>
        </w:rPr>
      </w:pPr>
      <w:r w:rsidRPr="00B13973">
        <w:rPr>
          <w:b/>
          <w:sz w:val="20"/>
          <w:szCs w:val="20"/>
        </w:rPr>
        <w:t>Crumpton, A</w:t>
      </w:r>
      <w:r w:rsidRPr="00B67375">
        <w:rPr>
          <w:sz w:val="20"/>
          <w:szCs w:val="20"/>
        </w:rPr>
        <w:t xml:space="preserve">. (2010) The 21st Century Design Studio [Paper]. </w:t>
      </w:r>
      <w:r w:rsidRPr="005F2126">
        <w:rPr>
          <w:sz w:val="20"/>
          <w:szCs w:val="20"/>
        </w:rPr>
        <w:t xml:space="preserve">Proceedings of the Designs on eLearning International Conference, </w:t>
      </w:r>
      <w:r w:rsidRPr="00B67375">
        <w:rPr>
          <w:sz w:val="20"/>
          <w:szCs w:val="20"/>
        </w:rPr>
        <w:t xml:space="preserve">September 16-17, Savannah, GA. </w:t>
      </w:r>
    </w:p>
    <w:p w:rsidR="005F2126" w:rsidRPr="00B67375" w:rsidRDefault="005F2126" w:rsidP="005F2126">
      <w:pPr>
        <w:spacing w:after="80"/>
        <w:ind w:left="1166" w:hanging="446"/>
        <w:rPr>
          <w:sz w:val="20"/>
          <w:szCs w:val="20"/>
        </w:rPr>
      </w:pPr>
      <w:r w:rsidRPr="00B13973">
        <w:rPr>
          <w:b/>
          <w:sz w:val="20"/>
          <w:szCs w:val="20"/>
        </w:rPr>
        <w:t>Crumpton, A</w:t>
      </w:r>
      <w:r w:rsidRPr="00B67375">
        <w:rPr>
          <w:sz w:val="20"/>
          <w:szCs w:val="20"/>
        </w:rPr>
        <w:t xml:space="preserve">. &amp; Miller, L. (2010). Dynamic Design or Stifled Students? Building Information Modeling as a tool in the Interior Design Curriculum [Paper].  Proceedings of EDULEARN10, International Conference on Education and New Learning Technologies, July 5-7, 2010, Barcelona, Spain. </w:t>
      </w:r>
    </w:p>
    <w:p w:rsidR="005F2126" w:rsidRPr="00B67375" w:rsidRDefault="005F2126" w:rsidP="005F2126">
      <w:pPr>
        <w:spacing w:after="80"/>
        <w:ind w:left="1166" w:hanging="446"/>
        <w:rPr>
          <w:sz w:val="20"/>
          <w:szCs w:val="20"/>
        </w:rPr>
      </w:pPr>
      <w:r w:rsidRPr="00B13973">
        <w:rPr>
          <w:b/>
          <w:sz w:val="20"/>
          <w:szCs w:val="20"/>
        </w:rPr>
        <w:t>Crumpton, A</w:t>
      </w:r>
      <w:r w:rsidRPr="00B67375">
        <w:rPr>
          <w:sz w:val="20"/>
          <w:szCs w:val="20"/>
        </w:rPr>
        <w:t>. (2010). Interior Design Student To Professional Interior Designer: An Exploration Of The Transition-To-Work As Influenced By Characteristics Of The Millennial Generation [Paper]. INTED2010 Proceedings, 5810-5815.</w:t>
      </w:r>
    </w:p>
    <w:p w:rsidR="005F2126" w:rsidRPr="00B67375" w:rsidRDefault="005F2126" w:rsidP="005F2126">
      <w:pPr>
        <w:spacing w:after="80"/>
        <w:ind w:left="1166" w:hanging="446"/>
        <w:rPr>
          <w:sz w:val="20"/>
          <w:szCs w:val="20"/>
        </w:rPr>
      </w:pPr>
      <w:r w:rsidRPr="00B13973">
        <w:rPr>
          <w:b/>
          <w:sz w:val="20"/>
          <w:szCs w:val="20"/>
        </w:rPr>
        <w:t>Crumpton, A</w:t>
      </w:r>
      <w:r w:rsidRPr="00B67375">
        <w:rPr>
          <w:sz w:val="20"/>
          <w:szCs w:val="20"/>
        </w:rPr>
        <w:t>., &amp; Miller, B. (2008). Building Information Modeling: State of the A&amp;D Industry and BIM integration into Design Education [Narrative published, Abstract Reviewed]. Proceedings of the Interior Design Educators 45</w:t>
      </w:r>
      <w:r w:rsidRPr="005F2126">
        <w:rPr>
          <w:sz w:val="20"/>
          <w:szCs w:val="20"/>
        </w:rPr>
        <w:t>th</w:t>
      </w:r>
      <w:r w:rsidRPr="00B67375">
        <w:rPr>
          <w:sz w:val="20"/>
          <w:szCs w:val="20"/>
        </w:rPr>
        <w:t xml:space="preserve">  Annual International Conference, March 5-8, 2008, Montreal Canada.</w:t>
      </w:r>
    </w:p>
    <w:p w:rsidR="005F2126" w:rsidRPr="00B67375" w:rsidRDefault="005F2126" w:rsidP="005F2126">
      <w:pPr>
        <w:spacing w:after="80"/>
        <w:ind w:left="1166" w:hanging="446"/>
        <w:rPr>
          <w:sz w:val="20"/>
          <w:szCs w:val="20"/>
        </w:rPr>
      </w:pPr>
      <w:r w:rsidRPr="00B67375">
        <w:rPr>
          <w:sz w:val="20"/>
          <w:szCs w:val="20"/>
        </w:rPr>
        <w:t xml:space="preserve">Miller, B., </w:t>
      </w:r>
      <w:r w:rsidRPr="00B13973">
        <w:rPr>
          <w:b/>
          <w:sz w:val="20"/>
          <w:szCs w:val="20"/>
        </w:rPr>
        <w:t>Crumpton, A</w:t>
      </w:r>
      <w:r w:rsidRPr="00B67375">
        <w:rPr>
          <w:sz w:val="20"/>
          <w:szCs w:val="20"/>
        </w:rPr>
        <w:t>. Bateman, M. (2008). Dispelling the myth of interior Design: Summer Camp Experience for Rural High School Students [Narrative published, Abstract Reviewed].   Proceedings of the Interior Design Educators 45</w:t>
      </w:r>
      <w:r w:rsidRPr="005F2126">
        <w:rPr>
          <w:sz w:val="20"/>
          <w:szCs w:val="20"/>
        </w:rPr>
        <w:t>th</w:t>
      </w:r>
      <w:r w:rsidRPr="00B67375">
        <w:rPr>
          <w:sz w:val="20"/>
          <w:szCs w:val="20"/>
        </w:rPr>
        <w:t xml:space="preserve">  Annual International Conference, March 5-8, 2008, Montreal Canada. </w:t>
      </w:r>
    </w:p>
    <w:p w:rsidR="005F2126" w:rsidRPr="00B67375" w:rsidRDefault="005F2126" w:rsidP="005F2126">
      <w:pPr>
        <w:spacing w:after="80"/>
        <w:ind w:left="1166" w:hanging="446"/>
        <w:rPr>
          <w:sz w:val="20"/>
          <w:szCs w:val="20"/>
        </w:rPr>
      </w:pPr>
      <w:r w:rsidRPr="00370E3E">
        <w:rPr>
          <w:sz w:val="20"/>
          <w:szCs w:val="20"/>
        </w:rPr>
        <w:t xml:space="preserve">Lee, M. </w:t>
      </w:r>
      <w:r w:rsidRPr="00370E3E">
        <w:rPr>
          <w:b/>
          <w:sz w:val="20"/>
          <w:szCs w:val="20"/>
        </w:rPr>
        <w:t>&amp; Crumpton, A</w:t>
      </w:r>
      <w:r w:rsidRPr="00370E3E">
        <w:rPr>
          <w:sz w:val="20"/>
          <w:szCs w:val="20"/>
        </w:rPr>
        <w:t xml:space="preserve"> (2008).  Understanding the Millennial Cohort: Design Students respond to educators perceptions, Oregon State University EDRA  Vera Cruz, Mexico</w:t>
      </w:r>
    </w:p>
    <w:p w:rsidR="005F2126" w:rsidRPr="00B67375" w:rsidRDefault="005F2126" w:rsidP="005F2126">
      <w:pPr>
        <w:spacing w:after="80"/>
        <w:ind w:left="1166" w:hanging="446"/>
        <w:rPr>
          <w:sz w:val="20"/>
          <w:szCs w:val="20"/>
        </w:rPr>
      </w:pPr>
      <w:r w:rsidRPr="00B67375">
        <w:rPr>
          <w:sz w:val="20"/>
          <w:szCs w:val="20"/>
        </w:rPr>
        <w:t xml:space="preserve">Miller, B., </w:t>
      </w:r>
      <w:r w:rsidRPr="00B13973">
        <w:rPr>
          <w:b/>
          <w:sz w:val="20"/>
          <w:szCs w:val="20"/>
        </w:rPr>
        <w:t>Crumpton, A</w:t>
      </w:r>
      <w:r w:rsidRPr="00B67375">
        <w:rPr>
          <w:sz w:val="20"/>
          <w:szCs w:val="20"/>
        </w:rPr>
        <w:t>. Bateman, M. (2008). Organizing a Student Work Display: A Case Study [Abstract</w:t>
      </w:r>
      <w:r>
        <w:rPr>
          <w:sz w:val="20"/>
          <w:szCs w:val="20"/>
        </w:rPr>
        <w:t xml:space="preserve"> Revieiwed</w:t>
      </w:r>
      <w:r w:rsidRPr="00B67375">
        <w:rPr>
          <w:sz w:val="20"/>
          <w:szCs w:val="20"/>
        </w:rPr>
        <w:t xml:space="preserve">].  Council for Interior Design Accreditation Workshop, Presented at the </w:t>
      </w:r>
      <w:r w:rsidRPr="005F2126">
        <w:rPr>
          <w:sz w:val="20"/>
          <w:szCs w:val="20"/>
        </w:rPr>
        <w:t>Interior Design Educators 45th Annual International Conference</w:t>
      </w:r>
      <w:r w:rsidRPr="00B67375">
        <w:rPr>
          <w:sz w:val="20"/>
          <w:szCs w:val="20"/>
        </w:rPr>
        <w:t xml:space="preserve">, March 5-8, 2008, Montreal Canada.  Presentation is archived on the CIDA website at </w:t>
      </w:r>
      <w:hyperlink r:id="rId12" w:history="1">
        <w:r w:rsidRPr="005F2126">
          <w:rPr>
            <w:sz w:val="20"/>
            <w:szCs w:val="20"/>
          </w:rPr>
          <w:t>http://accredit-id.org/faculty-programs/resources/</w:t>
        </w:r>
      </w:hyperlink>
    </w:p>
    <w:p w:rsidR="001B15F8" w:rsidRPr="005F2126" w:rsidRDefault="005F2126" w:rsidP="005F2126">
      <w:pPr>
        <w:spacing w:after="80"/>
        <w:ind w:left="1166" w:hanging="446"/>
        <w:rPr>
          <w:sz w:val="20"/>
          <w:szCs w:val="20"/>
        </w:rPr>
      </w:pPr>
      <w:r w:rsidRPr="00B13973">
        <w:rPr>
          <w:b/>
          <w:sz w:val="20"/>
          <w:szCs w:val="20"/>
        </w:rPr>
        <w:t>Crumpton, A</w:t>
      </w:r>
      <w:r w:rsidRPr="00B67375">
        <w:rPr>
          <w:sz w:val="20"/>
          <w:szCs w:val="20"/>
        </w:rPr>
        <w:t>. (2007). Construction Through Design: A Three-Dimensional Project Experience [Narrative published, Abstract Reviewed]. Proceedings of the Interior Design Educators 44</w:t>
      </w:r>
      <w:r w:rsidRPr="005F2126">
        <w:rPr>
          <w:sz w:val="20"/>
          <w:szCs w:val="20"/>
        </w:rPr>
        <w:t xml:space="preserve">th </w:t>
      </w:r>
      <w:r w:rsidRPr="00B67375">
        <w:rPr>
          <w:sz w:val="20"/>
          <w:szCs w:val="20"/>
        </w:rPr>
        <w:t xml:space="preserve"> Annual International Conference, March 6 – 11, 2007, Austin, TX.</w:t>
      </w:r>
    </w:p>
    <w:p w:rsidR="00572E92" w:rsidRDefault="00572E92" w:rsidP="005F2126">
      <w:pPr>
        <w:rPr>
          <w:rFonts w:asciiTheme="majorHAnsi" w:eastAsiaTheme="majorEastAsia" w:hAnsiTheme="majorHAnsi" w:cstheme="majorBidi"/>
          <w:b/>
          <w:sz w:val="20"/>
          <w:szCs w:val="20"/>
        </w:rPr>
      </w:pPr>
    </w:p>
    <w:p w:rsidR="005F2126" w:rsidRPr="005F2126" w:rsidRDefault="005F2126" w:rsidP="005F2126">
      <w:pPr>
        <w:rPr>
          <w:rFonts w:asciiTheme="majorHAnsi" w:eastAsiaTheme="majorEastAsia" w:hAnsiTheme="majorHAnsi" w:cstheme="majorBidi"/>
          <w:b/>
          <w:sz w:val="20"/>
          <w:szCs w:val="20"/>
        </w:rPr>
      </w:pPr>
      <w:r w:rsidRPr="005F2126">
        <w:rPr>
          <w:rFonts w:asciiTheme="majorHAnsi" w:eastAsiaTheme="majorEastAsia" w:hAnsiTheme="majorHAnsi" w:cstheme="majorBidi"/>
          <w:b/>
          <w:sz w:val="20"/>
          <w:szCs w:val="20"/>
        </w:rPr>
        <w:t>Associate Editor</w:t>
      </w:r>
    </w:p>
    <w:p w:rsidR="005F2126" w:rsidRDefault="005F2126" w:rsidP="001C21AB">
      <w:pPr>
        <w:pStyle w:val="ListParagraph"/>
        <w:numPr>
          <w:ilvl w:val="0"/>
          <w:numId w:val="6"/>
        </w:numPr>
        <w:rPr>
          <w:sz w:val="20"/>
          <w:szCs w:val="20"/>
        </w:rPr>
      </w:pPr>
      <w:r w:rsidRPr="005F2126">
        <w:rPr>
          <w:sz w:val="20"/>
          <w:szCs w:val="20"/>
        </w:rPr>
        <w:t>Design principles and Practices: An International Journal</w:t>
      </w:r>
      <w:r w:rsidRPr="00B67375">
        <w:rPr>
          <w:sz w:val="20"/>
          <w:szCs w:val="20"/>
        </w:rPr>
        <w:t xml:space="preserve"> Volume 5, Issue 5.  Refereed papers for inclusion into the journal</w:t>
      </w:r>
    </w:p>
    <w:p w:rsidR="005F2126" w:rsidRDefault="005F2126" w:rsidP="005F2126">
      <w:pPr>
        <w:pStyle w:val="ListParagraph"/>
        <w:ind w:left="1080" w:firstLine="0"/>
        <w:rPr>
          <w:sz w:val="20"/>
          <w:szCs w:val="20"/>
        </w:rPr>
      </w:pPr>
    </w:p>
    <w:p w:rsidR="00C5558F" w:rsidRDefault="00C5558F" w:rsidP="005F2126">
      <w:pPr>
        <w:pStyle w:val="Heading5"/>
        <w:rPr>
          <w:sz w:val="20"/>
          <w:szCs w:val="20"/>
        </w:rPr>
      </w:pPr>
      <w:r>
        <w:rPr>
          <w:sz w:val="20"/>
          <w:szCs w:val="20"/>
        </w:rPr>
        <w:t>Poster Presentation (National)</w:t>
      </w:r>
    </w:p>
    <w:p w:rsidR="000E078C" w:rsidRDefault="000E078C" w:rsidP="00C5558F">
      <w:pPr>
        <w:spacing w:after="80"/>
        <w:ind w:left="1166" w:hanging="446"/>
        <w:rPr>
          <w:b/>
          <w:sz w:val="20"/>
          <w:szCs w:val="20"/>
        </w:rPr>
      </w:pPr>
    </w:p>
    <w:p w:rsidR="00CB71B2" w:rsidRDefault="00CB71B2" w:rsidP="00C5558F">
      <w:pPr>
        <w:spacing w:after="80"/>
        <w:ind w:left="1166" w:hanging="446"/>
        <w:rPr>
          <w:b/>
          <w:sz w:val="20"/>
          <w:szCs w:val="20"/>
        </w:rPr>
      </w:pPr>
      <w:r w:rsidRPr="00CB71B2">
        <w:rPr>
          <w:b/>
          <w:sz w:val="20"/>
          <w:szCs w:val="20"/>
        </w:rPr>
        <w:t>Moody, D. Etheredge, J., Kendall, C., Vijayakumar, P., &amp; Crumpton, A..  (2014).</w:t>
      </w:r>
      <w:r w:rsidRPr="00CB71B2">
        <w:rPr>
          <w:sz w:val="20"/>
          <w:szCs w:val="20"/>
        </w:rPr>
        <w:t xml:space="preserve"> Freshman seminars:  An opportunity for Family &amp; Consumer Sciences.  American Association of Family and Consumer Science National Conference.  St. Louis, MO.</w:t>
      </w:r>
    </w:p>
    <w:p w:rsidR="00C5558F" w:rsidRPr="00B67375" w:rsidRDefault="00C5558F" w:rsidP="00C5558F">
      <w:pPr>
        <w:spacing w:after="80"/>
        <w:ind w:left="1166" w:hanging="446"/>
        <w:rPr>
          <w:sz w:val="20"/>
          <w:szCs w:val="20"/>
        </w:rPr>
      </w:pPr>
      <w:r w:rsidRPr="00B13973">
        <w:rPr>
          <w:b/>
          <w:sz w:val="20"/>
          <w:szCs w:val="20"/>
        </w:rPr>
        <w:t>Crumpton, A</w:t>
      </w:r>
      <w:r w:rsidRPr="00B67375">
        <w:rPr>
          <w:sz w:val="20"/>
          <w:szCs w:val="20"/>
        </w:rPr>
        <w:t>. (2006). Design Technology for Fashion and Interiors Curriculum. Poster presented at the  Architecture</w:t>
      </w:r>
      <w:r w:rsidR="00572E92">
        <w:rPr>
          <w:sz w:val="20"/>
          <w:szCs w:val="20"/>
        </w:rPr>
        <w:t xml:space="preserve"> </w:t>
      </w:r>
      <w:r w:rsidRPr="00B67375">
        <w:rPr>
          <w:sz w:val="20"/>
          <w:szCs w:val="20"/>
        </w:rPr>
        <w:t xml:space="preserve">+ Design Education Network, National Conference 2006, Chicago, IL.  </w:t>
      </w:r>
    </w:p>
    <w:p w:rsidR="00C5558F" w:rsidRDefault="00C5558F" w:rsidP="005F2126">
      <w:pPr>
        <w:pStyle w:val="Heading5"/>
        <w:rPr>
          <w:sz w:val="20"/>
          <w:szCs w:val="20"/>
        </w:rPr>
      </w:pPr>
    </w:p>
    <w:p w:rsidR="00161466" w:rsidRDefault="00161466" w:rsidP="005F2126">
      <w:pPr>
        <w:pStyle w:val="Heading5"/>
        <w:rPr>
          <w:sz w:val="20"/>
          <w:szCs w:val="20"/>
        </w:rPr>
      </w:pPr>
    </w:p>
    <w:p w:rsidR="00161466" w:rsidRDefault="00161466" w:rsidP="005F2126">
      <w:pPr>
        <w:pStyle w:val="Heading5"/>
        <w:rPr>
          <w:sz w:val="20"/>
          <w:szCs w:val="20"/>
        </w:rPr>
      </w:pPr>
    </w:p>
    <w:p w:rsidR="005F2126" w:rsidRPr="009F35F6" w:rsidRDefault="005F2126" w:rsidP="005F2126">
      <w:pPr>
        <w:pStyle w:val="Heading5"/>
        <w:rPr>
          <w:sz w:val="20"/>
          <w:szCs w:val="20"/>
        </w:rPr>
      </w:pPr>
      <w:r w:rsidRPr="009F35F6">
        <w:rPr>
          <w:sz w:val="20"/>
          <w:szCs w:val="20"/>
        </w:rPr>
        <w:t xml:space="preserve">Published Reports and Technical Papers </w:t>
      </w:r>
    </w:p>
    <w:p w:rsidR="005F2126" w:rsidRDefault="005F2126" w:rsidP="005F2126">
      <w:pPr>
        <w:spacing w:after="80"/>
        <w:ind w:left="1166" w:hanging="446"/>
        <w:rPr>
          <w:sz w:val="20"/>
          <w:szCs w:val="20"/>
        </w:rPr>
      </w:pPr>
      <w:r w:rsidRPr="00B67375">
        <w:rPr>
          <w:sz w:val="20"/>
          <w:szCs w:val="20"/>
        </w:rPr>
        <w:t xml:space="preserve">Miller, D. &amp; </w:t>
      </w:r>
      <w:r w:rsidRPr="00B13973">
        <w:rPr>
          <w:b/>
          <w:sz w:val="20"/>
          <w:szCs w:val="20"/>
        </w:rPr>
        <w:t>Crumpton, A</w:t>
      </w:r>
      <w:r w:rsidRPr="00B67375">
        <w:rPr>
          <w:sz w:val="20"/>
          <w:szCs w:val="20"/>
        </w:rPr>
        <w:t xml:space="preserve">. (2009). Improving Curb Appeal in the Furniture Industry. </w:t>
      </w:r>
      <w:r w:rsidRPr="005F2126">
        <w:rPr>
          <w:sz w:val="20"/>
          <w:szCs w:val="20"/>
        </w:rPr>
        <w:t>Franklin Furniture Institute, Mississippi State University.</w:t>
      </w:r>
    </w:p>
    <w:p w:rsidR="009C2304" w:rsidRPr="00B67375" w:rsidRDefault="009C2304" w:rsidP="005F2126">
      <w:pPr>
        <w:spacing w:after="80"/>
        <w:ind w:left="1166" w:hanging="446"/>
        <w:rPr>
          <w:sz w:val="20"/>
          <w:szCs w:val="20"/>
        </w:rPr>
      </w:pPr>
      <w:r w:rsidRPr="009C2304">
        <w:rPr>
          <w:sz w:val="20"/>
          <w:szCs w:val="20"/>
        </w:rPr>
        <w:t>FCCLA STAR Event – Student Competition Development</w:t>
      </w:r>
      <w:r>
        <w:rPr>
          <w:sz w:val="20"/>
          <w:szCs w:val="20"/>
        </w:rPr>
        <w:t xml:space="preserve"> (</w:t>
      </w:r>
      <w:r w:rsidRPr="009C2304">
        <w:rPr>
          <w:sz w:val="20"/>
          <w:szCs w:val="20"/>
        </w:rPr>
        <w:t>2017-2018</w:t>
      </w:r>
      <w:r>
        <w:rPr>
          <w:sz w:val="20"/>
          <w:szCs w:val="20"/>
        </w:rPr>
        <w:t>), (2018, 2019), (2019-2020)</w:t>
      </w:r>
      <w:r w:rsidRPr="009C2304">
        <w:rPr>
          <w:sz w:val="20"/>
          <w:szCs w:val="20"/>
        </w:rPr>
        <w:t xml:space="preserve"> </w:t>
      </w:r>
      <w:r>
        <w:rPr>
          <w:sz w:val="20"/>
          <w:szCs w:val="20"/>
        </w:rPr>
        <w:t xml:space="preserve"> C</w:t>
      </w:r>
      <w:r w:rsidRPr="009C2304">
        <w:rPr>
          <w:sz w:val="20"/>
          <w:szCs w:val="20"/>
        </w:rPr>
        <w:t xml:space="preserve">reate the competition requirements and documents for the  National Interior Design Student STAR Event for FCCLA (Family, Career, and  Community Leaders of America).  </w:t>
      </w:r>
    </w:p>
    <w:p w:rsidR="005F2126" w:rsidRDefault="005F2126" w:rsidP="008637A9">
      <w:pPr>
        <w:pStyle w:val="Heading5"/>
        <w:rPr>
          <w:sz w:val="20"/>
          <w:szCs w:val="20"/>
        </w:rPr>
      </w:pPr>
    </w:p>
    <w:p w:rsidR="001B15F8" w:rsidRPr="009F35F6" w:rsidRDefault="001B15F8" w:rsidP="008637A9">
      <w:pPr>
        <w:pStyle w:val="Heading5"/>
        <w:rPr>
          <w:sz w:val="20"/>
          <w:szCs w:val="20"/>
        </w:rPr>
      </w:pPr>
      <w:r w:rsidRPr="009F35F6">
        <w:rPr>
          <w:sz w:val="20"/>
          <w:szCs w:val="20"/>
        </w:rPr>
        <w:t xml:space="preserve">Invited Presentations </w:t>
      </w:r>
      <w:r w:rsidR="000A082B">
        <w:rPr>
          <w:sz w:val="20"/>
          <w:szCs w:val="20"/>
        </w:rPr>
        <w:t xml:space="preserve">and Publications </w:t>
      </w:r>
      <w:r w:rsidRPr="009F35F6">
        <w:rPr>
          <w:sz w:val="20"/>
          <w:szCs w:val="20"/>
        </w:rPr>
        <w:t xml:space="preserve">(National/International/Regional) </w:t>
      </w:r>
    </w:p>
    <w:p w:rsidR="009C2304" w:rsidRPr="009C2304" w:rsidRDefault="009C2304" w:rsidP="009C2304">
      <w:pPr>
        <w:pStyle w:val="ListParagraph"/>
        <w:numPr>
          <w:ilvl w:val="0"/>
          <w:numId w:val="6"/>
        </w:numPr>
        <w:rPr>
          <w:sz w:val="20"/>
          <w:szCs w:val="20"/>
        </w:rPr>
      </w:pPr>
      <w:r w:rsidRPr="009C2304">
        <w:rPr>
          <w:sz w:val="20"/>
          <w:szCs w:val="20"/>
        </w:rPr>
        <w:t>2015  -  Invited to be part of a Tenure Track faculty panel, asked to show my dossier as an example of good practice. Presented at the IDEC 2015 National Conference, March 11-14, Fort Worth Texas</w:t>
      </w:r>
    </w:p>
    <w:p w:rsidR="009D3151" w:rsidRDefault="00572E92" w:rsidP="001C21AB">
      <w:pPr>
        <w:pStyle w:val="ListParagraph"/>
        <w:numPr>
          <w:ilvl w:val="0"/>
          <w:numId w:val="6"/>
        </w:numPr>
        <w:rPr>
          <w:sz w:val="20"/>
          <w:szCs w:val="20"/>
        </w:rPr>
      </w:pPr>
      <w:r>
        <w:rPr>
          <w:sz w:val="20"/>
          <w:szCs w:val="20"/>
        </w:rPr>
        <w:t xml:space="preserve">2014 - </w:t>
      </w:r>
      <w:r w:rsidR="009D3151">
        <w:rPr>
          <w:sz w:val="20"/>
          <w:szCs w:val="20"/>
        </w:rPr>
        <w:t>Invited Interviewee for Amighty, a Design Firm about my experience in the field and the experience of current design students as the enter the field of Interior Design.</w:t>
      </w:r>
    </w:p>
    <w:p w:rsidR="000A082B" w:rsidRDefault="000A082B" w:rsidP="001C21AB">
      <w:pPr>
        <w:pStyle w:val="ListParagraph"/>
        <w:numPr>
          <w:ilvl w:val="0"/>
          <w:numId w:val="6"/>
        </w:numPr>
        <w:rPr>
          <w:sz w:val="20"/>
          <w:szCs w:val="20"/>
        </w:rPr>
      </w:pPr>
      <w:r>
        <w:rPr>
          <w:sz w:val="20"/>
          <w:szCs w:val="20"/>
        </w:rPr>
        <w:t>2014 – Meet the Designer: Selected as ASID Mississippi District November Featured Designer</w:t>
      </w:r>
      <w:r w:rsidR="00A83B22">
        <w:rPr>
          <w:sz w:val="20"/>
          <w:szCs w:val="20"/>
        </w:rPr>
        <w:t>. November Newsletter.</w:t>
      </w:r>
    </w:p>
    <w:p w:rsidR="007005C9" w:rsidRPr="007005C9" w:rsidRDefault="007005C9" w:rsidP="001C21AB">
      <w:pPr>
        <w:pStyle w:val="ListParagraph"/>
        <w:numPr>
          <w:ilvl w:val="0"/>
          <w:numId w:val="6"/>
        </w:numPr>
        <w:rPr>
          <w:sz w:val="20"/>
          <w:szCs w:val="20"/>
        </w:rPr>
      </w:pPr>
      <w:r w:rsidRPr="007005C9">
        <w:rPr>
          <w:sz w:val="20"/>
          <w:szCs w:val="20"/>
        </w:rPr>
        <w:t xml:space="preserve"> 2008 – ASID Student Career Day Panel Presentation as Representative to discuss opportunities in the Commercial Design area,  Louisiana</w:t>
      </w:r>
    </w:p>
    <w:p w:rsidR="007005C9" w:rsidRDefault="007005C9" w:rsidP="001C21AB">
      <w:pPr>
        <w:pStyle w:val="ListParagraph"/>
        <w:numPr>
          <w:ilvl w:val="0"/>
          <w:numId w:val="6"/>
        </w:numPr>
        <w:rPr>
          <w:sz w:val="20"/>
          <w:szCs w:val="20"/>
        </w:rPr>
      </w:pPr>
      <w:r w:rsidRPr="007005C9">
        <w:rPr>
          <w:sz w:val="20"/>
          <w:szCs w:val="20"/>
        </w:rPr>
        <w:t>2007 – “Building Information Modeling:  State of the A&amp;D Industry”.  Invited Speaker at the ASID South Central Conference in Natchez Mississippi, September 7, 2007.</w:t>
      </w:r>
    </w:p>
    <w:p w:rsidR="001B15F8" w:rsidRPr="009F35F6" w:rsidRDefault="0004631F" w:rsidP="001C21AB">
      <w:pPr>
        <w:pStyle w:val="ListParagraph"/>
        <w:numPr>
          <w:ilvl w:val="0"/>
          <w:numId w:val="6"/>
        </w:numPr>
        <w:rPr>
          <w:sz w:val="20"/>
          <w:szCs w:val="20"/>
        </w:rPr>
      </w:pPr>
      <w:r w:rsidRPr="009F35F6">
        <w:rPr>
          <w:sz w:val="20"/>
          <w:szCs w:val="20"/>
        </w:rPr>
        <w:t xml:space="preserve">2003 – “Conferencing Services at Capital One”,  </w:t>
      </w:r>
      <w:r w:rsidR="001B15F8" w:rsidRPr="009F35F6">
        <w:rPr>
          <w:sz w:val="20"/>
          <w:szCs w:val="20"/>
        </w:rPr>
        <w:t>International Facility Managem</w:t>
      </w:r>
      <w:r w:rsidRPr="009F35F6">
        <w:rPr>
          <w:sz w:val="20"/>
          <w:szCs w:val="20"/>
        </w:rPr>
        <w:t>ent Association (IFMA), Richmond Chapter</w:t>
      </w:r>
    </w:p>
    <w:p w:rsidR="001B15F8" w:rsidRPr="009F35F6" w:rsidRDefault="001B15F8" w:rsidP="00544256">
      <w:pPr>
        <w:pStyle w:val="Heading5"/>
        <w:rPr>
          <w:sz w:val="20"/>
          <w:szCs w:val="20"/>
        </w:rPr>
      </w:pPr>
      <w:r w:rsidRPr="009F35F6">
        <w:rPr>
          <w:sz w:val="20"/>
          <w:szCs w:val="20"/>
        </w:rPr>
        <w:t>Grants</w:t>
      </w:r>
    </w:p>
    <w:p w:rsidR="00C5558F" w:rsidRPr="00D01848" w:rsidRDefault="00C5558F" w:rsidP="001C21AB">
      <w:pPr>
        <w:pStyle w:val="ListParagraph"/>
        <w:numPr>
          <w:ilvl w:val="0"/>
          <w:numId w:val="12"/>
        </w:numPr>
        <w:tabs>
          <w:tab w:val="left" w:pos="-1440"/>
          <w:tab w:val="left" w:pos="-72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60" w:line="240" w:lineRule="atLeast"/>
        <w:ind w:left="1080"/>
        <w:rPr>
          <w:sz w:val="20"/>
          <w:szCs w:val="20"/>
        </w:rPr>
      </w:pPr>
      <w:r>
        <w:rPr>
          <w:sz w:val="20"/>
          <w:szCs w:val="20"/>
        </w:rPr>
        <w:t xml:space="preserve">2012 – The Power of Color. </w:t>
      </w:r>
      <w:r w:rsidRPr="00063DC3">
        <w:rPr>
          <w:sz w:val="20"/>
          <w:szCs w:val="20"/>
        </w:rPr>
        <w:t xml:space="preserve">Submitted a proposal for a First Year Seminar Class to the Center for Teaching and Learning.  Class approved </w:t>
      </w:r>
      <w:r>
        <w:rPr>
          <w:sz w:val="20"/>
          <w:szCs w:val="20"/>
        </w:rPr>
        <w:t>for Fall 2011.  Provided $500 professor support funds.</w:t>
      </w:r>
    </w:p>
    <w:p w:rsidR="00C5558F" w:rsidRPr="00144ADF" w:rsidRDefault="00C5558F" w:rsidP="001C21AB">
      <w:pPr>
        <w:pStyle w:val="ListParagraph"/>
        <w:numPr>
          <w:ilvl w:val="0"/>
          <w:numId w:val="12"/>
        </w:numPr>
        <w:tabs>
          <w:tab w:val="left" w:pos="-1440"/>
          <w:tab w:val="left" w:pos="-72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60" w:line="240" w:lineRule="atLeast"/>
        <w:ind w:left="1080"/>
        <w:rPr>
          <w:sz w:val="20"/>
          <w:szCs w:val="20"/>
        </w:rPr>
      </w:pPr>
      <w:r>
        <w:rPr>
          <w:sz w:val="20"/>
          <w:szCs w:val="20"/>
        </w:rPr>
        <w:t xml:space="preserve">2011 – The Power of Color. </w:t>
      </w:r>
      <w:r w:rsidRPr="00063DC3">
        <w:rPr>
          <w:sz w:val="20"/>
          <w:szCs w:val="20"/>
        </w:rPr>
        <w:t xml:space="preserve">Submitted a proposal for a First Year Seminar Class to the Center for Teaching and Learning.  Class approved </w:t>
      </w:r>
      <w:r>
        <w:rPr>
          <w:sz w:val="20"/>
          <w:szCs w:val="20"/>
        </w:rPr>
        <w:t>for Fall 2011.  Provided $500 professor support funds.</w:t>
      </w:r>
    </w:p>
    <w:p w:rsidR="00C5558F" w:rsidRPr="00B557E0" w:rsidRDefault="00C5558F" w:rsidP="001C21AB">
      <w:pPr>
        <w:pStyle w:val="ListParagraph"/>
        <w:numPr>
          <w:ilvl w:val="0"/>
          <w:numId w:val="12"/>
        </w:numPr>
        <w:tabs>
          <w:tab w:val="left" w:pos="-1440"/>
          <w:tab w:val="left" w:pos="-72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60" w:line="240" w:lineRule="atLeast"/>
        <w:ind w:left="1080"/>
        <w:rPr>
          <w:sz w:val="20"/>
          <w:szCs w:val="20"/>
        </w:rPr>
      </w:pPr>
      <w:r w:rsidRPr="00063DC3">
        <w:rPr>
          <w:sz w:val="20"/>
          <w:szCs w:val="20"/>
        </w:rPr>
        <w:t>20</w:t>
      </w:r>
      <w:r>
        <w:rPr>
          <w:sz w:val="20"/>
          <w:szCs w:val="20"/>
        </w:rPr>
        <w:t>10</w:t>
      </w:r>
      <w:r w:rsidRPr="00063DC3">
        <w:rPr>
          <w:sz w:val="20"/>
          <w:szCs w:val="20"/>
        </w:rPr>
        <w:t xml:space="preserve"> - Mississippi State University Schillig Grant.  $3,</w:t>
      </w:r>
      <w:r>
        <w:rPr>
          <w:sz w:val="20"/>
          <w:szCs w:val="20"/>
        </w:rPr>
        <w:t>636</w:t>
      </w:r>
      <w:r w:rsidRPr="00063DC3">
        <w:rPr>
          <w:sz w:val="20"/>
          <w:szCs w:val="20"/>
        </w:rPr>
        <w:t xml:space="preserve">.  Funding for </w:t>
      </w:r>
      <w:r>
        <w:rPr>
          <w:sz w:val="20"/>
          <w:szCs w:val="20"/>
        </w:rPr>
        <w:t>digital teaching methods for upper level studio courses</w:t>
      </w:r>
      <w:r w:rsidRPr="00063DC3">
        <w:rPr>
          <w:sz w:val="20"/>
          <w:szCs w:val="20"/>
        </w:rPr>
        <w:t>.</w:t>
      </w:r>
    </w:p>
    <w:p w:rsidR="00C5558F" w:rsidRDefault="00C5558F" w:rsidP="001C21AB">
      <w:pPr>
        <w:pStyle w:val="ListParagraph"/>
        <w:numPr>
          <w:ilvl w:val="0"/>
          <w:numId w:val="12"/>
        </w:numPr>
        <w:tabs>
          <w:tab w:val="left" w:pos="-1440"/>
          <w:tab w:val="left" w:pos="-72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60" w:line="240" w:lineRule="atLeast"/>
        <w:ind w:left="1080"/>
        <w:rPr>
          <w:sz w:val="20"/>
          <w:szCs w:val="20"/>
        </w:rPr>
      </w:pPr>
      <w:r>
        <w:rPr>
          <w:sz w:val="20"/>
          <w:szCs w:val="20"/>
        </w:rPr>
        <w:t xml:space="preserve">2010 – The Power of Color. </w:t>
      </w:r>
      <w:r w:rsidRPr="00063DC3">
        <w:rPr>
          <w:sz w:val="20"/>
          <w:szCs w:val="20"/>
        </w:rPr>
        <w:t xml:space="preserve">Submitted a proposal for a First Year Seminar Class to the Center for Teaching and Learning.  Class approved </w:t>
      </w:r>
      <w:r>
        <w:rPr>
          <w:sz w:val="20"/>
          <w:szCs w:val="20"/>
        </w:rPr>
        <w:t>for Fall 2010.  Provided $500 department support funds.</w:t>
      </w:r>
    </w:p>
    <w:p w:rsidR="00C5558F" w:rsidRPr="00063DC3" w:rsidRDefault="00C5558F" w:rsidP="001C21AB">
      <w:pPr>
        <w:pStyle w:val="ListParagraph"/>
        <w:numPr>
          <w:ilvl w:val="0"/>
          <w:numId w:val="12"/>
        </w:numPr>
        <w:tabs>
          <w:tab w:val="left" w:pos="-1440"/>
          <w:tab w:val="left" w:pos="-72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60" w:line="240" w:lineRule="atLeast"/>
        <w:ind w:left="1080"/>
        <w:rPr>
          <w:sz w:val="20"/>
          <w:szCs w:val="20"/>
        </w:rPr>
      </w:pPr>
      <w:r w:rsidRPr="00063DC3">
        <w:rPr>
          <w:sz w:val="20"/>
          <w:szCs w:val="20"/>
        </w:rPr>
        <w:t>2009 -  Interior Design: Fact and Fiction. $1</w:t>
      </w:r>
      <w:r>
        <w:rPr>
          <w:sz w:val="20"/>
          <w:szCs w:val="20"/>
        </w:rPr>
        <w:t>,</w:t>
      </w:r>
      <w:r w:rsidRPr="00063DC3">
        <w:rPr>
          <w:sz w:val="20"/>
          <w:szCs w:val="20"/>
        </w:rPr>
        <w:t xml:space="preserve">500. Submitted a proposal for a First Year Seminar Class to the Center for Teaching and Learning.  Class approved in Fall 08, Spring 09 and Fall 09, $500 department support for each course ($1,500) total. </w:t>
      </w:r>
    </w:p>
    <w:p w:rsidR="00C5558F" w:rsidRPr="00063DC3" w:rsidRDefault="00C5558F" w:rsidP="001C21AB">
      <w:pPr>
        <w:pStyle w:val="ListParagraph"/>
        <w:numPr>
          <w:ilvl w:val="0"/>
          <w:numId w:val="12"/>
        </w:numPr>
        <w:tabs>
          <w:tab w:val="left" w:pos="-1440"/>
          <w:tab w:val="left" w:pos="-72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60" w:line="240" w:lineRule="atLeast"/>
        <w:ind w:left="1080"/>
        <w:rPr>
          <w:sz w:val="20"/>
          <w:szCs w:val="20"/>
        </w:rPr>
      </w:pPr>
      <w:r w:rsidRPr="00063DC3">
        <w:rPr>
          <w:sz w:val="20"/>
          <w:szCs w:val="20"/>
        </w:rPr>
        <w:t xml:space="preserve">2007 - Gear Up Mississippi Grant (received).  $45,000.  Extreme Design: College Edition. Summer camp for 22 high school students, part of a team of three researchers. </w:t>
      </w:r>
    </w:p>
    <w:p w:rsidR="00C5558F" w:rsidRPr="00063DC3" w:rsidRDefault="00C5558F" w:rsidP="001C21AB">
      <w:pPr>
        <w:pStyle w:val="ListParagraph"/>
        <w:numPr>
          <w:ilvl w:val="0"/>
          <w:numId w:val="12"/>
        </w:numPr>
        <w:tabs>
          <w:tab w:val="left" w:pos="-1440"/>
          <w:tab w:val="left" w:pos="-72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60" w:line="240" w:lineRule="atLeast"/>
        <w:ind w:left="1080"/>
        <w:rPr>
          <w:sz w:val="20"/>
          <w:szCs w:val="20"/>
        </w:rPr>
      </w:pPr>
      <w:r w:rsidRPr="00063DC3">
        <w:rPr>
          <w:sz w:val="20"/>
          <w:szCs w:val="20"/>
        </w:rPr>
        <w:t xml:space="preserve">2006 - Gear Up Mississippi Grant (received).  $48,000. Building Bridges: Exposure, Exploration, and Empowerment through Design.  Summer camp for 28 high school students, part of a team of three researchers. </w:t>
      </w:r>
    </w:p>
    <w:p w:rsidR="00C5558F" w:rsidRPr="00063DC3" w:rsidRDefault="00C5558F" w:rsidP="001C21AB">
      <w:pPr>
        <w:pStyle w:val="ListParagraph"/>
        <w:numPr>
          <w:ilvl w:val="0"/>
          <w:numId w:val="12"/>
        </w:numPr>
        <w:tabs>
          <w:tab w:val="left" w:pos="-1440"/>
          <w:tab w:val="left" w:pos="-72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60" w:line="240" w:lineRule="atLeast"/>
        <w:ind w:left="1080"/>
        <w:rPr>
          <w:sz w:val="20"/>
          <w:szCs w:val="20"/>
        </w:rPr>
      </w:pPr>
      <w:r w:rsidRPr="00063DC3">
        <w:rPr>
          <w:sz w:val="20"/>
          <w:szCs w:val="20"/>
        </w:rPr>
        <w:t>2006 - Mississippi State University Schillig Grant.  $3,000.  Funding for improving teaching methods in freshman design course, ID 1683: Interior Design Graphics.</w:t>
      </w:r>
    </w:p>
    <w:p w:rsidR="001B15F8" w:rsidRDefault="001B15F8" w:rsidP="001B15F8">
      <w:pPr>
        <w:rPr>
          <w:sz w:val="20"/>
          <w:szCs w:val="20"/>
        </w:rPr>
      </w:pPr>
    </w:p>
    <w:p w:rsidR="00291369" w:rsidRPr="009F35F6" w:rsidRDefault="00291369" w:rsidP="001B15F8">
      <w:pPr>
        <w:rPr>
          <w:sz w:val="20"/>
          <w:szCs w:val="20"/>
        </w:rPr>
      </w:pPr>
    </w:p>
    <w:p w:rsidR="00234D40" w:rsidRPr="009F35F6" w:rsidRDefault="00234D40" w:rsidP="00291369">
      <w:pPr>
        <w:pStyle w:val="Heading1"/>
        <w:spacing w:after="60"/>
        <w:rPr>
          <w:sz w:val="20"/>
          <w:szCs w:val="20"/>
        </w:rPr>
      </w:pPr>
      <w:r w:rsidRPr="009F35F6">
        <w:rPr>
          <w:sz w:val="20"/>
          <w:szCs w:val="20"/>
        </w:rPr>
        <w:t>PROFESSIONAL AND ACADEMIC ASSOCIATIONS</w:t>
      </w:r>
    </w:p>
    <w:p w:rsidR="003D59E8" w:rsidRPr="009F35F6" w:rsidRDefault="003D59E8" w:rsidP="001C21AB">
      <w:pPr>
        <w:pStyle w:val="ListParagraph"/>
        <w:numPr>
          <w:ilvl w:val="0"/>
          <w:numId w:val="8"/>
        </w:numPr>
        <w:rPr>
          <w:sz w:val="20"/>
          <w:szCs w:val="20"/>
        </w:rPr>
      </w:pPr>
      <w:r w:rsidRPr="009F35F6">
        <w:rPr>
          <w:sz w:val="20"/>
          <w:szCs w:val="20"/>
        </w:rPr>
        <w:t>NCIDQ Certified # 58906</w:t>
      </w:r>
    </w:p>
    <w:p w:rsidR="00234D40" w:rsidRPr="009F35F6" w:rsidRDefault="00234D40" w:rsidP="001C21AB">
      <w:pPr>
        <w:pStyle w:val="ListParagraph"/>
        <w:numPr>
          <w:ilvl w:val="0"/>
          <w:numId w:val="8"/>
        </w:numPr>
        <w:rPr>
          <w:sz w:val="20"/>
          <w:szCs w:val="20"/>
        </w:rPr>
      </w:pPr>
      <w:r w:rsidRPr="009F35F6">
        <w:rPr>
          <w:sz w:val="20"/>
          <w:szCs w:val="20"/>
        </w:rPr>
        <w:t xml:space="preserve">LEED Accredited Professional – </w:t>
      </w:r>
      <w:r w:rsidR="003D59E8">
        <w:rPr>
          <w:sz w:val="20"/>
          <w:szCs w:val="20"/>
        </w:rPr>
        <w:t xml:space="preserve">LEED AP - Interior Design and Construction - </w:t>
      </w:r>
      <w:r w:rsidRPr="009F35F6">
        <w:rPr>
          <w:sz w:val="20"/>
          <w:szCs w:val="20"/>
        </w:rPr>
        <w:t>2009- present</w:t>
      </w:r>
    </w:p>
    <w:p w:rsidR="009C2304" w:rsidRDefault="009C2304" w:rsidP="001C21AB">
      <w:pPr>
        <w:pStyle w:val="ListParagraph"/>
        <w:numPr>
          <w:ilvl w:val="0"/>
          <w:numId w:val="8"/>
        </w:numPr>
        <w:rPr>
          <w:sz w:val="20"/>
          <w:szCs w:val="20"/>
        </w:rPr>
      </w:pPr>
      <w:r w:rsidRPr="009C2304">
        <w:rPr>
          <w:sz w:val="20"/>
          <w:szCs w:val="20"/>
        </w:rPr>
        <w:t xml:space="preserve">CIDA Site Visitor, 2017-present.  </w:t>
      </w:r>
    </w:p>
    <w:p w:rsidR="009C2304" w:rsidRPr="009C2304" w:rsidRDefault="009C2304" w:rsidP="001C21AB">
      <w:pPr>
        <w:pStyle w:val="ListParagraph"/>
        <w:numPr>
          <w:ilvl w:val="0"/>
          <w:numId w:val="8"/>
        </w:numPr>
        <w:rPr>
          <w:sz w:val="20"/>
          <w:szCs w:val="20"/>
        </w:rPr>
      </w:pPr>
      <w:r>
        <w:rPr>
          <w:sz w:val="20"/>
          <w:szCs w:val="20"/>
        </w:rPr>
        <w:t>MBTI Certification</w:t>
      </w:r>
    </w:p>
    <w:p w:rsidR="003D59E8" w:rsidRPr="00572E92" w:rsidRDefault="003D59E8" w:rsidP="001C21AB">
      <w:pPr>
        <w:pStyle w:val="ListParagraph"/>
        <w:numPr>
          <w:ilvl w:val="0"/>
          <w:numId w:val="8"/>
        </w:numPr>
        <w:rPr>
          <w:b/>
          <w:sz w:val="20"/>
          <w:szCs w:val="20"/>
        </w:rPr>
      </w:pPr>
      <w:r w:rsidRPr="00572E92">
        <w:rPr>
          <w:b/>
          <w:sz w:val="20"/>
          <w:szCs w:val="20"/>
        </w:rPr>
        <w:t>Professional Member Interior Design Educators Council 2005-Present.  Attended National Conference 2005, 2007, 2008, 2010, 2011, 2012</w:t>
      </w:r>
      <w:r w:rsidR="00291369" w:rsidRPr="00572E92">
        <w:rPr>
          <w:b/>
          <w:sz w:val="20"/>
          <w:szCs w:val="20"/>
        </w:rPr>
        <w:t>, 2013, 2014</w:t>
      </w:r>
    </w:p>
    <w:p w:rsidR="00161466" w:rsidRPr="009C2304" w:rsidRDefault="00161466" w:rsidP="001C21AB">
      <w:pPr>
        <w:pStyle w:val="ListParagraph"/>
        <w:numPr>
          <w:ilvl w:val="1"/>
          <w:numId w:val="8"/>
        </w:numPr>
        <w:rPr>
          <w:sz w:val="20"/>
          <w:szCs w:val="20"/>
        </w:rPr>
      </w:pPr>
      <w:r w:rsidRPr="009C2304">
        <w:rPr>
          <w:sz w:val="20"/>
          <w:szCs w:val="20"/>
        </w:rPr>
        <w:t>Scholarship Collaborative Coordinator – Arrange month meeting with scholarship collaborative members (2017-2019</w:t>
      </w:r>
      <w:r w:rsidR="009C2304">
        <w:rPr>
          <w:sz w:val="20"/>
          <w:szCs w:val="20"/>
        </w:rPr>
        <w:t>)</w:t>
      </w:r>
    </w:p>
    <w:p w:rsidR="00161466" w:rsidRPr="009C2304" w:rsidRDefault="00161466" w:rsidP="001C21AB">
      <w:pPr>
        <w:pStyle w:val="ListParagraph"/>
        <w:numPr>
          <w:ilvl w:val="1"/>
          <w:numId w:val="8"/>
        </w:numPr>
        <w:rPr>
          <w:sz w:val="20"/>
          <w:szCs w:val="20"/>
        </w:rPr>
      </w:pPr>
      <w:r w:rsidRPr="009C2304">
        <w:rPr>
          <w:sz w:val="20"/>
          <w:szCs w:val="20"/>
        </w:rPr>
        <w:t xml:space="preserve">Member of the K-12 Task Force (previously a committee)2014-present </w:t>
      </w:r>
    </w:p>
    <w:p w:rsidR="00161466" w:rsidRPr="009C2304" w:rsidRDefault="00161466" w:rsidP="001C21AB">
      <w:pPr>
        <w:pStyle w:val="ListParagraph"/>
        <w:numPr>
          <w:ilvl w:val="1"/>
          <w:numId w:val="8"/>
        </w:numPr>
        <w:rPr>
          <w:sz w:val="20"/>
          <w:szCs w:val="20"/>
        </w:rPr>
      </w:pPr>
      <w:r w:rsidRPr="009C2304">
        <w:rPr>
          <w:sz w:val="20"/>
          <w:szCs w:val="20"/>
        </w:rPr>
        <w:t>National Conference Abstract coordinator 2014-2017</w:t>
      </w:r>
      <w:r w:rsidRPr="009C2304">
        <w:rPr>
          <w:sz w:val="20"/>
          <w:szCs w:val="20"/>
        </w:rPr>
        <w:br/>
        <w:t>Coordinated the submission and selection process for ~200 papers/posters/panels per year.</w:t>
      </w:r>
      <w:r w:rsidRPr="009C2304">
        <w:rPr>
          <w:sz w:val="20"/>
          <w:szCs w:val="20"/>
        </w:rPr>
        <w:br/>
      </w:r>
      <w:r w:rsidRPr="009C2304">
        <w:rPr>
          <w:i/>
          <w:sz w:val="20"/>
          <w:szCs w:val="20"/>
        </w:rPr>
        <w:t>(Unable to submit papers at this time)</w:t>
      </w:r>
    </w:p>
    <w:p w:rsidR="00291369" w:rsidRPr="009C2304" w:rsidRDefault="00291369" w:rsidP="001C21AB">
      <w:pPr>
        <w:pStyle w:val="ListParagraph"/>
        <w:numPr>
          <w:ilvl w:val="1"/>
          <w:numId w:val="8"/>
        </w:numPr>
        <w:rPr>
          <w:sz w:val="20"/>
          <w:szCs w:val="20"/>
        </w:rPr>
      </w:pPr>
      <w:r w:rsidRPr="009C2304">
        <w:rPr>
          <w:sz w:val="20"/>
          <w:szCs w:val="20"/>
        </w:rPr>
        <w:t>South Regional Student Competition Coordinator 2014-201</w:t>
      </w:r>
      <w:r w:rsidR="00572E92" w:rsidRPr="009C2304">
        <w:rPr>
          <w:sz w:val="20"/>
          <w:szCs w:val="20"/>
        </w:rPr>
        <w:t>7</w:t>
      </w:r>
      <w:r w:rsidR="00572E92" w:rsidRPr="009C2304">
        <w:rPr>
          <w:sz w:val="20"/>
          <w:szCs w:val="20"/>
        </w:rPr>
        <w:br/>
        <w:t>Coordinated the submission and selection process for ~20-30 projects per year.</w:t>
      </w:r>
    </w:p>
    <w:p w:rsidR="00234D40" w:rsidRPr="009F35F6" w:rsidRDefault="00234D40" w:rsidP="001C21AB">
      <w:pPr>
        <w:pStyle w:val="ListParagraph"/>
        <w:numPr>
          <w:ilvl w:val="0"/>
          <w:numId w:val="8"/>
        </w:numPr>
        <w:rPr>
          <w:sz w:val="20"/>
          <w:szCs w:val="20"/>
        </w:rPr>
      </w:pPr>
      <w:r w:rsidRPr="009F35F6">
        <w:rPr>
          <w:sz w:val="20"/>
          <w:szCs w:val="20"/>
        </w:rPr>
        <w:t>Professional Member, American Society of Interior Design 2005-present</w:t>
      </w:r>
    </w:p>
    <w:p w:rsidR="00161466" w:rsidRDefault="00161466" w:rsidP="001C21AB">
      <w:pPr>
        <w:pStyle w:val="ListParagraph"/>
        <w:numPr>
          <w:ilvl w:val="0"/>
          <w:numId w:val="8"/>
        </w:numPr>
        <w:rPr>
          <w:sz w:val="20"/>
          <w:szCs w:val="20"/>
        </w:rPr>
      </w:pPr>
      <w:r>
        <w:rPr>
          <w:sz w:val="20"/>
          <w:szCs w:val="20"/>
        </w:rPr>
        <w:t>MBTI (Myers Briggs Type Indicator) Certification 2017-present</w:t>
      </w:r>
    </w:p>
    <w:p w:rsidR="00234D40" w:rsidRPr="009F35F6" w:rsidRDefault="00234D40" w:rsidP="001C21AB">
      <w:pPr>
        <w:pStyle w:val="ListParagraph"/>
        <w:numPr>
          <w:ilvl w:val="0"/>
          <w:numId w:val="8"/>
        </w:numPr>
        <w:rPr>
          <w:sz w:val="20"/>
          <w:szCs w:val="20"/>
        </w:rPr>
      </w:pPr>
      <w:r w:rsidRPr="009F35F6">
        <w:rPr>
          <w:sz w:val="20"/>
          <w:szCs w:val="20"/>
        </w:rPr>
        <w:t>ASID Student Chapter Faculty Advisor 2007-2008, 2008-2009, 2009-2010</w:t>
      </w:r>
    </w:p>
    <w:p w:rsidR="00234D40" w:rsidRPr="009F35F6" w:rsidRDefault="00234D40" w:rsidP="001C21AB">
      <w:pPr>
        <w:pStyle w:val="ListParagraph"/>
        <w:numPr>
          <w:ilvl w:val="0"/>
          <w:numId w:val="8"/>
        </w:numPr>
        <w:rPr>
          <w:sz w:val="20"/>
          <w:szCs w:val="20"/>
        </w:rPr>
      </w:pPr>
      <w:r w:rsidRPr="009F35F6">
        <w:rPr>
          <w:sz w:val="20"/>
          <w:szCs w:val="20"/>
        </w:rPr>
        <w:t>Communications Chair for the Mississippi Coalition for Interior Design Legislation –Interior Design Registration Legislation passed for Mississippi</w:t>
      </w:r>
    </w:p>
    <w:p w:rsidR="00234D40" w:rsidRPr="009F35F6" w:rsidRDefault="00234D40" w:rsidP="001C21AB">
      <w:pPr>
        <w:pStyle w:val="ListParagraph"/>
        <w:numPr>
          <w:ilvl w:val="0"/>
          <w:numId w:val="8"/>
        </w:numPr>
        <w:rPr>
          <w:sz w:val="20"/>
          <w:szCs w:val="20"/>
        </w:rPr>
      </w:pPr>
      <w:r w:rsidRPr="009F35F6">
        <w:rPr>
          <w:sz w:val="20"/>
          <w:szCs w:val="20"/>
        </w:rPr>
        <w:t>Professional Member, International Facilities Management Association (IFMA), 1996-2005. Attended national conference (1993-2004).  Memphis Chapter Secretary (1999-2001)</w:t>
      </w:r>
    </w:p>
    <w:p w:rsidR="00234D40" w:rsidRPr="009F35F6" w:rsidRDefault="00234D40" w:rsidP="001C21AB">
      <w:pPr>
        <w:pStyle w:val="ListParagraph"/>
        <w:numPr>
          <w:ilvl w:val="0"/>
          <w:numId w:val="8"/>
        </w:numPr>
        <w:rPr>
          <w:sz w:val="20"/>
          <w:szCs w:val="20"/>
        </w:rPr>
      </w:pPr>
      <w:r w:rsidRPr="009F35F6">
        <w:rPr>
          <w:sz w:val="20"/>
          <w:szCs w:val="20"/>
        </w:rPr>
        <w:t>Registered Interior Designer with the State of Tennessee, #903 (1995-2002)</w:t>
      </w:r>
    </w:p>
    <w:p w:rsidR="00234D40" w:rsidRPr="009F35F6" w:rsidRDefault="00234D40" w:rsidP="001C21AB">
      <w:pPr>
        <w:pStyle w:val="ListParagraph"/>
        <w:numPr>
          <w:ilvl w:val="0"/>
          <w:numId w:val="8"/>
        </w:numPr>
        <w:rPr>
          <w:sz w:val="20"/>
          <w:szCs w:val="20"/>
        </w:rPr>
      </w:pPr>
      <w:r w:rsidRPr="009F35F6">
        <w:rPr>
          <w:sz w:val="20"/>
          <w:szCs w:val="20"/>
        </w:rPr>
        <w:t>University of Memphis Educational Review Board (1998-1999)</w:t>
      </w:r>
    </w:p>
    <w:p w:rsidR="00234D40" w:rsidRPr="009F35F6" w:rsidRDefault="00234D40" w:rsidP="00234D40">
      <w:pPr>
        <w:rPr>
          <w:sz w:val="20"/>
          <w:szCs w:val="20"/>
        </w:rPr>
      </w:pPr>
      <w:r w:rsidRPr="009F35F6">
        <w:rPr>
          <w:sz w:val="20"/>
          <w:szCs w:val="20"/>
        </w:rPr>
        <w:tab/>
      </w:r>
    </w:p>
    <w:p w:rsidR="00234D40" w:rsidRPr="009F35F6" w:rsidRDefault="00234D40" w:rsidP="00234D40">
      <w:pPr>
        <w:rPr>
          <w:sz w:val="20"/>
          <w:szCs w:val="20"/>
        </w:rPr>
        <w:sectPr w:rsidR="00234D40" w:rsidRPr="009F35F6" w:rsidSect="005E7875">
          <w:type w:val="continuous"/>
          <w:pgSz w:w="12240" w:h="15840"/>
          <w:pgMar w:top="1440" w:right="1440" w:bottom="1440" w:left="1440" w:header="720" w:footer="288" w:gutter="0"/>
          <w:cols w:space="720"/>
          <w:docGrid w:linePitch="360"/>
        </w:sectPr>
      </w:pPr>
    </w:p>
    <w:p w:rsidR="001B15F8" w:rsidRPr="009F35F6" w:rsidRDefault="001B15F8" w:rsidP="00544256">
      <w:pPr>
        <w:pStyle w:val="Heading1"/>
        <w:pBdr>
          <w:bottom w:val="single" w:sz="4" w:space="0" w:color="auto"/>
        </w:pBdr>
        <w:rPr>
          <w:sz w:val="20"/>
          <w:szCs w:val="20"/>
        </w:rPr>
      </w:pPr>
      <w:r w:rsidRPr="009F35F6">
        <w:rPr>
          <w:sz w:val="20"/>
          <w:szCs w:val="20"/>
        </w:rPr>
        <w:t xml:space="preserve">PROFESSIONAL </w:t>
      </w:r>
      <w:r w:rsidR="0004631F" w:rsidRPr="009F35F6">
        <w:rPr>
          <w:sz w:val="20"/>
          <w:szCs w:val="20"/>
        </w:rPr>
        <w:t>DEVELOPMENT AND</w:t>
      </w:r>
      <w:r w:rsidRPr="009F35F6">
        <w:rPr>
          <w:sz w:val="20"/>
          <w:szCs w:val="20"/>
        </w:rPr>
        <w:t xml:space="preserve"> </w:t>
      </w:r>
      <w:r w:rsidR="00786858" w:rsidRPr="009F35F6">
        <w:rPr>
          <w:sz w:val="20"/>
          <w:szCs w:val="20"/>
        </w:rPr>
        <w:t>PUBLIC</w:t>
      </w:r>
      <w:r w:rsidRPr="009F35F6">
        <w:rPr>
          <w:sz w:val="20"/>
          <w:szCs w:val="20"/>
        </w:rPr>
        <w:t xml:space="preserve"> SERVICE</w:t>
      </w:r>
    </w:p>
    <w:p w:rsidR="001B15F8" w:rsidRPr="009F35F6" w:rsidRDefault="001B15F8" w:rsidP="00171194">
      <w:pPr>
        <w:pStyle w:val="Heading5"/>
        <w:rPr>
          <w:sz w:val="20"/>
          <w:szCs w:val="20"/>
        </w:rPr>
      </w:pPr>
    </w:p>
    <w:p w:rsidR="0004631F" w:rsidRPr="009F35F6" w:rsidRDefault="00171194" w:rsidP="00171194">
      <w:pPr>
        <w:pStyle w:val="Heading5"/>
        <w:rPr>
          <w:sz w:val="20"/>
          <w:szCs w:val="20"/>
        </w:rPr>
      </w:pPr>
      <w:r w:rsidRPr="009F35F6">
        <w:rPr>
          <w:sz w:val="20"/>
          <w:szCs w:val="20"/>
        </w:rPr>
        <w:t>Professional P</w:t>
      </w:r>
      <w:r w:rsidR="0004631F" w:rsidRPr="009F35F6">
        <w:rPr>
          <w:sz w:val="20"/>
          <w:szCs w:val="20"/>
        </w:rPr>
        <w:t>rojects</w:t>
      </w:r>
    </w:p>
    <w:p w:rsidR="00C5558F" w:rsidRDefault="00C5558F" w:rsidP="001C21AB">
      <w:pPr>
        <w:pStyle w:val="ListParagraph"/>
        <w:numPr>
          <w:ilvl w:val="0"/>
          <w:numId w:val="10"/>
        </w:numPr>
        <w:spacing w:after="60"/>
        <w:rPr>
          <w:color w:val="000000" w:themeColor="text1"/>
          <w:sz w:val="20"/>
          <w:szCs w:val="20"/>
        </w:rPr>
      </w:pPr>
      <w:r>
        <w:rPr>
          <w:color w:val="000000" w:themeColor="text1"/>
          <w:sz w:val="20"/>
          <w:szCs w:val="20"/>
        </w:rPr>
        <w:t xml:space="preserve">2011- Facility study and plan development for the proposed </w:t>
      </w:r>
      <w:r w:rsidR="00B417C5">
        <w:rPr>
          <w:color w:val="000000" w:themeColor="text1"/>
          <w:sz w:val="20"/>
          <w:szCs w:val="20"/>
        </w:rPr>
        <w:t xml:space="preserve">14,000 SF </w:t>
      </w:r>
      <w:r>
        <w:rPr>
          <w:color w:val="000000" w:themeColor="text1"/>
          <w:sz w:val="20"/>
          <w:szCs w:val="20"/>
        </w:rPr>
        <w:t>Fusion Center North</w:t>
      </w:r>
      <w:r w:rsidR="00B417C5">
        <w:rPr>
          <w:color w:val="000000" w:themeColor="text1"/>
          <w:sz w:val="20"/>
          <w:szCs w:val="20"/>
        </w:rPr>
        <w:t xml:space="preserve"> with </w:t>
      </w:r>
      <w:r>
        <w:rPr>
          <w:color w:val="000000" w:themeColor="text1"/>
          <w:sz w:val="20"/>
          <w:szCs w:val="20"/>
        </w:rPr>
        <w:t xml:space="preserve"> the Computer Science</w:t>
      </w:r>
      <w:r w:rsidR="00B417C5">
        <w:rPr>
          <w:color w:val="000000" w:themeColor="text1"/>
          <w:sz w:val="20"/>
          <w:szCs w:val="20"/>
        </w:rPr>
        <w:t xml:space="preserve">, Computer Security </w:t>
      </w:r>
      <w:r>
        <w:rPr>
          <w:color w:val="000000" w:themeColor="text1"/>
          <w:sz w:val="20"/>
          <w:szCs w:val="20"/>
        </w:rPr>
        <w:t>Department</w:t>
      </w:r>
    </w:p>
    <w:p w:rsidR="001B15F8" w:rsidRPr="009F35F6" w:rsidRDefault="005E2153" w:rsidP="001C21AB">
      <w:pPr>
        <w:pStyle w:val="ListParagraph"/>
        <w:numPr>
          <w:ilvl w:val="0"/>
          <w:numId w:val="10"/>
        </w:numPr>
        <w:spacing w:after="60"/>
        <w:rPr>
          <w:color w:val="000000" w:themeColor="text1"/>
          <w:sz w:val="20"/>
          <w:szCs w:val="20"/>
        </w:rPr>
      </w:pPr>
      <w:r>
        <w:rPr>
          <w:color w:val="000000" w:themeColor="text1"/>
          <w:sz w:val="20"/>
          <w:szCs w:val="20"/>
        </w:rPr>
        <w:t xml:space="preserve">2009 - </w:t>
      </w:r>
      <w:r w:rsidR="001B15F8" w:rsidRPr="009F35F6">
        <w:rPr>
          <w:color w:val="000000" w:themeColor="text1"/>
          <w:sz w:val="20"/>
          <w:szCs w:val="20"/>
        </w:rPr>
        <w:t>Computer Science Project</w:t>
      </w:r>
      <w:r w:rsidR="00E24ABC">
        <w:rPr>
          <w:color w:val="000000" w:themeColor="text1"/>
          <w:sz w:val="20"/>
          <w:szCs w:val="20"/>
        </w:rPr>
        <w:t>: Developed a design and presentation for a project valued a</w:t>
      </w:r>
      <w:r w:rsidR="00A1505E">
        <w:rPr>
          <w:color w:val="000000" w:themeColor="text1"/>
          <w:sz w:val="20"/>
          <w:szCs w:val="20"/>
        </w:rPr>
        <w:t>t</w:t>
      </w:r>
      <w:r w:rsidR="00E24ABC">
        <w:rPr>
          <w:color w:val="000000" w:themeColor="text1"/>
          <w:sz w:val="20"/>
          <w:szCs w:val="20"/>
        </w:rPr>
        <w:t xml:space="preserve"> $250,000.  Computer Science Department is searching for funding.</w:t>
      </w:r>
    </w:p>
    <w:p w:rsidR="00786858" w:rsidRPr="009F35F6" w:rsidRDefault="00717F24" w:rsidP="001C21AB">
      <w:pPr>
        <w:pStyle w:val="ListParagraph"/>
        <w:numPr>
          <w:ilvl w:val="0"/>
          <w:numId w:val="1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60" w:line="240" w:lineRule="atLeast"/>
        <w:jc w:val="both"/>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200</w:t>
      </w:r>
      <w:r w:rsidR="005E2153">
        <w:rPr>
          <w:rFonts w:ascii="Calibri" w:eastAsia="Times New Roman" w:hAnsi="Calibri" w:cs="Times New Roman"/>
          <w:color w:val="000000" w:themeColor="text1"/>
          <w:sz w:val="20"/>
          <w:szCs w:val="20"/>
        </w:rPr>
        <w:t xml:space="preserve">9 </w:t>
      </w:r>
      <w:r w:rsidR="00786858" w:rsidRPr="009F35F6">
        <w:rPr>
          <w:rFonts w:ascii="Calibri" w:eastAsia="Times New Roman" w:hAnsi="Calibri" w:cs="Times New Roman"/>
          <w:color w:val="000000" w:themeColor="text1"/>
          <w:sz w:val="20"/>
          <w:szCs w:val="20"/>
        </w:rPr>
        <w:t xml:space="preserve">Prepared and revised a textbook prospectus for Fairchild books </w:t>
      </w:r>
    </w:p>
    <w:p w:rsidR="00C90699" w:rsidRPr="009F35F6" w:rsidRDefault="00C90699" w:rsidP="001C21AB">
      <w:pPr>
        <w:pStyle w:val="ListParagraph"/>
        <w:numPr>
          <w:ilvl w:val="0"/>
          <w:numId w:val="1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60" w:line="240" w:lineRule="atLeast"/>
        <w:jc w:val="both"/>
        <w:rPr>
          <w:rFonts w:ascii="Calibri" w:eastAsia="Times New Roman" w:hAnsi="Calibri" w:cs="Times New Roman"/>
          <w:color w:val="000000" w:themeColor="text1"/>
          <w:sz w:val="20"/>
          <w:szCs w:val="20"/>
        </w:rPr>
      </w:pPr>
      <w:r w:rsidRPr="009F35F6">
        <w:rPr>
          <w:color w:val="000000" w:themeColor="text1"/>
          <w:sz w:val="20"/>
          <w:szCs w:val="20"/>
        </w:rPr>
        <w:t xml:space="preserve">2006 </w:t>
      </w:r>
      <w:r w:rsidR="005E2153">
        <w:rPr>
          <w:color w:val="000000" w:themeColor="text1"/>
          <w:sz w:val="20"/>
          <w:szCs w:val="20"/>
        </w:rPr>
        <w:t xml:space="preserve">- </w:t>
      </w:r>
      <w:r w:rsidRPr="009F35F6">
        <w:rPr>
          <w:rFonts w:ascii="Calibri" w:eastAsia="Times New Roman" w:hAnsi="Calibri" w:cs="Times New Roman"/>
          <w:color w:val="000000" w:themeColor="text1"/>
          <w:sz w:val="20"/>
          <w:szCs w:val="20"/>
        </w:rPr>
        <w:t>Completed a programming project for Hnedak Bobo Group during the summer.  Providing consulting services to deliver a project program and stacking document for a corporate client</w:t>
      </w:r>
    </w:p>
    <w:p w:rsidR="001B15F8" w:rsidRPr="009F35F6" w:rsidRDefault="005E2153" w:rsidP="001C21AB">
      <w:pPr>
        <w:pStyle w:val="ListParagraph"/>
        <w:numPr>
          <w:ilvl w:val="0"/>
          <w:numId w:val="11"/>
        </w:numPr>
        <w:spacing w:after="60"/>
        <w:rPr>
          <w:sz w:val="20"/>
          <w:szCs w:val="20"/>
        </w:rPr>
      </w:pPr>
      <w:r>
        <w:rPr>
          <w:sz w:val="20"/>
          <w:szCs w:val="20"/>
        </w:rPr>
        <w:t>2009 - L</w:t>
      </w:r>
      <w:r w:rsidR="001B15F8" w:rsidRPr="009F35F6">
        <w:rPr>
          <w:sz w:val="20"/>
          <w:szCs w:val="20"/>
        </w:rPr>
        <w:t>eed Exam</w:t>
      </w:r>
    </w:p>
    <w:p w:rsidR="001B15F8" w:rsidRPr="009F35F6" w:rsidRDefault="005E2153" w:rsidP="001C21AB">
      <w:pPr>
        <w:pStyle w:val="ListParagraph"/>
        <w:numPr>
          <w:ilvl w:val="0"/>
          <w:numId w:val="11"/>
        </w:numPr>
        <w:spacing w:after="60"/>
        <w:rPr>
          <w:sz w:val="20"/>
          <w:szCs w:val="20"/>
        </w:rPr>
      </w:pPr>
      <w:r>
        <w:rPr>
          <w:sz w:val="20"/>
          <w:szCs w:val="20"/>
        </w:rPr>
        <w:t xml:space="preserve">2006 - </w:t>
      </w:r>
      <w:r w:rsidR="001B15F8" w:rsidRPr="009F35F6">
        <w:rPr>
          <w:sz w:val="20"/>
          <w:szCs w:val="20"/>
        </w:rPr>
        <w:t>Part of team of consultants for the Mississippi State University Research and Curriculum Unit and the Mississippi Department of Education to design a high school Career and Technology Program interior design curriculum for 15 schools throughout Mississippi.</w:t>
      </w:r>
    </w:p>
    <w:p w:rsidR="001B15F8" w:rsidRPr="009F35F6" w:rsidRDefault="005E2153" w:rsidP="001C21AB">
      <w:pPr>
        <w:pStyle w:val="ListParagraph"/>
        <w:numPr>
          <w:ilvl w:val="0"/>
          <w:numId w:val="11"/>
        </w:numPr>
        <w:spacing w:after="60"/>
        <w:rPr>
          <w:sz w:val="20"/>
          <w:szCs w:val="20"/>
        </w:rPr>
      </w:pPr>
      <w:r>
        <w:rPr>
          <w:sz w:val="20"/>
          <w:szCs w:val="20"/>
        </w:rPr>
        <w:t xml:space="preserve">2009 - </w:t>
      </w:r>
      <w:r w:rsidR="001B15F8" w:rsidRPr="009F35F6">
        <w:rPr>
          <w:sz w:val="20"/>
          <w:szCs w:val="20"/>
        </w:rPr>
        <w:t>Communications Chair for the Mississippi Coalition for Interior Design Legislation – working to get Interior Design Registration Legislation passed for Mississippi</w:t>
      </w:r>
    </w:p>
    <w:p w:rsidR="0004631F" w:rsidRDefault="0004631F" w:rsidP="0004631F">
      <w:pPr>
        <w:pStyle w:val="ListParagraph"/>
        <w:ind w:firstLine="0"/>
        <w:rPr>
          <w:sz w:val="20"/>
          <w:szCs w:val="20"/>
        </w:rPr>
      </w:pPr>
    </w:p>
    <w:p w:rsidR="001B15F8" w:rsidRPr="009F35F6" w:rsidRDefault="001B15F8" w:rsidP="00544256">
      <w:pPr>
        <w:ind w:firstLine="0"/>
        <w:rPr>
          <w:color w:val="000000" w:themeColor="text1"/>
          <w:sz w:val="20"/>
          <w:szCs w:val="20"/>
        </w:rPr>
      </w:pPr>
    </w:p>
    <w:p w:rsidR="00786858" w:rsidRPr="009F35F6" w:rsidRDefault="00786858" w:rsidP="00786858">
      <w:pPr>
        <w:pStyle w:val="Heading5"/>
        <w:rPr>
          <w:color w:val="000000" w:themeColor="text1"/>
          <w:sz w:val="20"/>
          <w:szCs w:val="20"/>
        </w:rPr>
      </w:pPr>
      <w:r w:rsidRPr="009F35F6">
        <w:rPr>
          <w:color w:val="000000" w:themeColor="text1"/>
          <w:sz w:val="20"/>
          <w:szCs w:val="20"/>
        </w:rPr>
        <w:t>Public Service</w:t>
      </w:r>
    </w:p>
    <w:p w:rsidR="00F7689B" w:rsidRDefault="00F7689B" w:rsidP="001C21AB">
      <w:pPr>
        <w:pStyle w:val="ListParagraph"/>
        <w:numPr>
          <w:ilvl w:val="0"/>
          <w:numId w:val="9"/>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2011-2012 – MSU</w:t>
      </w:r>
      <w:r w:rsidR="00897CBD">
        <w:rPr>
          <w:rFonts w:ascii="Calibri" w:eastAsia="Times New Roman" w:hAnsi="Calibri" w:cs="Times New Roman"/>
          <w:color w:val="000000" w:themeColor="text1"/>
          <w:sz w:val="20"/>
          <w:szCs w:val="20"/>
        </w:rPr>
        <w:t xml:space="preserve"> </w:t>
      </w:r>
      <w:r>
        <w:rPr>
          <w:rFonts w:ascii="Calibri" w:eastAsia="Times New Roman" w:hAnsi="Calibri" w:cs="Times New Roman"/>
          <w:color w:val="000000" w:themeColor="text1"/>
          <w:sz w:val="20"/>
          <w:szCs w:val="20"/>
        </w:rPr>
        <w:t>Vet School  Homeward Bound Program - Foster Family</w:t>
      </w:r>
    </w:p>
    <w:p w:rsidR="00F7689B" w:rsidRDefault="00F7689B" w:rsidP="001C21AB">
      <w:pPr>
        <w:pStyle w:val="ListParagraph"/>
        <w:numPr>
          <w:ilvl w:val="0"/>
          <w:numId w:val="9"/>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2010 -  President of the Golden Triangle Knitting Guild</w:t>
      </w:r>
    </w:p>
    <w:p w:rsidR="00FA44B9" w:rsidRPr="009F35F6" w:rsidRDefault="00FA44B9" w:rsidP="001C21AB">
      <w:pPr>
        <w:pStyle w:val="ListParagraph"/>
        <w:numPr>
          <w:ilvl w:val="0"/>
          <w:numId w:val="9"/>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Calibri" w:eastAsia="Times New Roman" w:hAnsi="Calibri" w:cs="Times New Roman"/>
          <w:color w:val="000000" w:themeColor="text1"/>
          <w:sz w:val="20"/>
          <w:szCs w:val="20"/>
        </w:rPr>
      </w:pPr>
      <w:r w:rsidRPr="009F35F6">
        <w:rPr>
          <w:rFonts w:ascii="Calibri" w:eastAsia="Times New Roman" w:hAnsi="Calibri" w:cs="Times New Roman"/>
          <w:color w:val="000000" w:themeColor="text1"/>
          <w:sz w:val="20"/>
          <w:szCs w:val="20"/>
        </w:rPr>
        <w:t xml:space="preserve">2009 – “Going Green at Home” Booth vendor at the Home Energy Efficiency Expo held at East Mississippi Community College, November 3, 2009 </w:t>
      </w:r>
    </w:p>
    <w:p w:rsidR="00786858" w:rsidRPr="009F35F6" w:rsidRDefault="00FA44B9" w:rsidP="001C21AB">
      <w:pPr>
        <w:pStyle w:val="ListParagraph"/>
        <w:numPr>
          <w:ilvl w:val="0"/>
          <w:numId w:val="9"/>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Calibri" w:eastAsia="Times New Roman" w:hAnsi="Calibri" w:cs="Times New Roman"/>
          <w:color w:val="000000" w:themeColor="text1"/>
          <w:sz w:val="20"/>
          <w:szCs w:val="20"/>
        </w:rPr>
      </w:pPr>
      <w:r w:rsidRPr="009F35F6">
        <w:rPr>
          <w:rFonts w:ascii="Calibri" w:eastAsia="Times New Roman" w:hAnsi="Calibri" w:cs="Times New Roman"/>
          <w:color w:val="000000" w:themeColor="text1"/>
          <w:sz w:val="20"/>
          <w:szCs w:val="20"/>
        </w:rPr>
        <w:t xml:space="preserve">2008 </w:t>
      </w:r>
      <w:r w:rsidR="00171194" w:rsidRPr="009F35F6">
        <w:rPr>
          <w:rFonts w:ascii="Calibri" w:eastAsia="Times New Roman" w:hAnsi="Calibri" w:cs="Times New Roman"/>
          <w:color w:val="000000" w:themeColor="text1"/>
          <w:sz w:val="20"/>
          <w:szCs w:val="20"/>
        </w:rPr>
        <w:t>–</w:t>
      </w:r>
      <w:r w:rsidRPr="009F35F6">
        <w:rPr>
          <w:rFonts w:ascii="Calibri" w:eastAsia="Times New Roman" w:hAnsi="Calibri" w:cs="Times New Roman"/>
          <w:color w:val="000000" w:themeColor="text1"/>
          <w:sz w:val="20"/>
          <w:szCs w:val="20"/>
        </w:rPr>
        <w:t xml:space="preserve"> </w:t>
      </w:r>
      <w:r w:rsidR="00171194" w:rsidRPr="009F35F6">
        <w:rPr>
          <w:rFonts w:ascii="Calibri" w:eastAsia="Times New Roman" w:hAnsi="Calibri" w:cs="Times New Roman"/>
          <w:color w:val="000000" w:themeColor="text1"/>
          <w:sz w:val="20"/>
          <w:szCs w:val="20"/>
        </w:rPr>
        <w:t>“</w:t>
      </w:r>
      <w:r w:rsidR="00786858" w:rsidRPr="009F35F6">
        <w:rPr>
          <w:rFonts w:ascii="Calibri" w:eastAsia="Times New Roman" w:hAnsi="Calibri" w:cs="Times New Roman"/>
          <w:color w:val="000000" w:themeColor="text1"/>
          <w:sz w:val="20"/>
          <w:szCs w:val="20"/>
        </w:rPr>
        <w:t>Design Technology Workshop</w:t>
      </w:r>
      <w:r w:rsidR="00171194" w:rsidRPr="009F35F6">
        <w:rPr>
          <w:rFonts w:ascii="Calibri" w:eastAsia="Times New Roman" w:hAnsi="Calibri" w:cs="Times New Roman"/>
          <w:color w:val="000000" w:themeColor="text1"/>
          <w:sz w:val="20"/>
          <w:szCs w:val="20"/>
        </w:rPr>
        <w:t>”</w:t>
      </w:r>
      <w:r w:rsidR="00786858" w:rsidRPr="009F35F6">
        <w:rPr>
          <w:rFonts w:ascii="Calibri" w:eastAsia="Times New Roman" w:hAnsi="Calibri" w:cs="Times New Roman"/>
          <w:color w:val="000000" w:themeColor="text1"/>
          <w:sz w:val="20"/>
          <w:szCs w:val="20"/>
        </w:rPr>
        <w:t xml:space="preserve">, for the Research and Curriculum Unit, July 9 and 10, 2008.  Taught a 2 day workshop for teachers in the Design Technology for Fashion and Interiors high school teachers </w:t>
      </w:r>
    </w:p>
    <w:p w:rsidR="00786858" w:rsidRPr="009F35F6" w:rsidRDefault="00FA44B9" w:rsidP="001C21AB">
      <w:pPr>
        <w:pStyle w:val="ListParagraph"/>
        <w:numPr>
          <w:ilvl w:val="0"/>
          <w:numId w:val="9"/>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Calibri" w:eastAsia="Times New Roman" w:hAnsi="Calibri" w:cs="Times New Roman"/>
          <w:color w:val="000000" w:themeColor="text1"/>
          <w:sz w:val="20"/>
          <w:szCs w:val="20"/>
        </w:rPr>
      </w:pPr>
      <w:r w:rsidRPr="009F35F6">
        <w:rPr>
          <w:rFonts w:ascii="Calibri" w:eastAsia="Times New Roman" w:hAnsi="Calibri" w:cs="Times New Roman"/>
          <w:color w:val="000000" w:themeColor="text1"/>
          <w:sz w:val="20"/>
          <w:szCs w:val="20"/>
        </w:rPr>
        <w:t xml:space="preserve">2008 - </w:t>
      </w:r>
      <w:r w:rsidR="00786858" w:rsidRPr="009F35F6">
        <w:rPr>
          <w:rFonts w:ascii="Calibri" w:eastAsia="Times New Roman" w:hAnsi="Calibri" w:cs="Times New Roman"/>
          <w:color w:val="000000" w:themeColor="text1"/>
          <w:sz w:val="20"/>
          <w:szCs w:val="20"/>
        </w:rPr>
        <w:t>Mississippi Regional Library Association, April 3, 2008, in Louisville, MS. Presented new Approaches to Library Interior Design</w:t>
      </w:r>
    </w:p>
    <w:p w:rsidR="00786858" w:rsidRPr="009F35F6" w:rsidRDefault="00FA44B9" w:rsidP="001C21AB">
      <w:pPr>
        <w:pStyle w:val="ListParagraph"/>
        <w:numPr>
          <w:ilvl w:val="0"/>
          <w:numId w:val="9"/>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Calibri" w:eastAsia="Times New Roman" w:hAnsi="Calibri" w:cs="Times New Roman"/>
          <w:i/>
          <w:color w:val="000000" w:themeColor="text1"/>
          <w:sz w:val="20"/>
          <w:szCs w:val="20"/>
        </w:rPr>
      </w:pPr>
      <w:r w:rsidRPr="009F35F6">
        <w:rPr>
          <w:rFonts w:ascii="Calibri" w:eastAsia="Times New Roman" w:hAnsi="Calibri" w:cs="Times New Roman"/>
          <w:color w:val="000000" w:themeColor="text1"/>
          <w:sz w:val="20"/>
          <w:szCs w:val="20"/>
        </w:rPr>
        <w:t>2007 – “Curb Appeal for Your Library: Inside and Outside the Library</w:t>
      </w:r>
      <w:r w:rsidRPr="009F35F6">
        <w:rPr>
          <w:rFonts w:ascii="Calibri" w:eastAsia="Times New Roman" w:hAnsi="Calibri" w:cs="Times New Roman"/>
          <w:i/>
          <w:color w:val="000000" w:themeColor="text1"/>
          <w:sz w:val="20"/>
          <w:szCs w:val="20"/>
        </w:rPr>
        <w:t>” .</w:t>
      </w:r>
      <w:r w:rsidR="00786858" w:rsidRPr="009F35F6">
        <w:rPr>
          <w:rFonts w:ascii="Calibri" w:eastAsia="Times New Roman" w:hAnsi="Calibri" w:cs="Times New Roman"/>
          <w:color w:val="000000" w:themeColor="text1"/>
          <w:sz w:val="20"/>
          <w:szCs w:val="20"/>
        </w:rPr>
        <w:t xml:space="preserve">Invited Speaker at the Mississippi Library Association Annual Conference, Vicksburg, MS, October 24th - 26th, 2007.  </w:t>
      </w:r>
    </w:p>
    <w:p w:rsidR="00C90699" w:rsidRPr="009F35F6" w:rsidRDefault="00C90699" w:rsidP="001C21AB">
      <w:pPr>
        <w:pStyle w:val="ListParagraph"/>
        <w:numPr>
          <w:ilvl w:val="0"/>
          <w:numId w:val="9"/>
        </w:numPr>
        <w:tabs>
          <w:tab w:val="left" w:pos="-1440"/>
          <w:tab w:val="left" w:pos="-72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Calibri" w:eastAsia="Times New Roman" w:hAnsi="Calibri" w:cs="Times New Roman"/>
          <w:color w:val="000000" w:themeColor="text1"/>
          <w:sz w:val="20"/>
          <w:szCs w:val="20"/>
        </w:rPr>
      </w:pPr>
      <w:r w:rsidRPr="009F35F6">
        <w:rPr>
          <w:color w:val="000000" w:themeColor="text1"/>
          <w:sz w:val="20"/>
          <w:szCs w:val="20"/>
        </w:rPr>
        <w:t>2006</w:t>
      </w:r>
      <w:r w:rsidR="00FA44B9" w:rsidRPr="009F35F6">
        <w:rPr>
          <w:color w:val="000000" w:themeColor="text1"/>
          <w:sz w:val="20"/>
          <w:szCs w:val="20"/>
        </w:rPr>
        <w:t xml:space="preserve"> - </w:t>
      </w:r>
      <w:r w:rsidRPr="009F35F6">
        <w:rPr>
          <w:rFonts w:ascii="Calibri" w:eastAsia="Times New Roman" w:hAnsi="Calibri" w:cs="Times New Roman"/>
          <w:color w:val="000000" w:themeColor="text1"/>
          <w:sz w:val="20"/>
          <w:szCs w:val="20"/>
        </w:rPr>
        <w:t>Worked with the Research and Curriculum Unit (RCU) and the Mississippi Department of Education (MDE) to help develop content for a redesigned Vocational/Technical program</w:t>
      </w:r>
      <w:r w:rsidR="00161466">
        <w:rPr>
          <w:rFonts w:ascii="Calibri" w:eastAsia="Times New Roman" w:hAnsi="Calibri" w:cs="Times New Roman"/>
          <w:color w:val="000000" w:themeColor="text1"/>
          <w:sz w:val="20"/>
          <w:szCs w:val="20"/>
        </w:rPr>
        <w:t>,</w:t>
      </w:r>
      <w:r w:rsidRPr="009F35F6">
        <w:rPr>
          <w:rFonts w:ascii="Calibri" w:eastAsia="Times New Roman" w:hAnsi="Calibri" w:cs="Times New Roman"/>
          <w:color w:val="000000" w:themeColor="text1"/>
          <w:sz w:val="20"/>
          <w:szCs w:val="20"/>
        </w:rPr>
        <w:t xml:space="preserve"> </w:t>
      </w:r>
      <w:r w:rsidRPr="009F35F6">
        <w:rPr>
          <w:rFonts w:ascii="Calibri" w:eastAsia="Times New Roman" w:hAnsi="Calibri" w:cs="Times New Roman"/>
          <w:b/>
          <w:i/>
          <w:color w:val="000000" w:themeColor="text1"/>
          <w:sz w:val="20"/>
          <w:szCs w:val="20"/>
        </w:rPr>
        <w:t>Design and Merchandising Technology for Fashion and Interiors.</w:t>
      </w:r>
      <w:r w:rsidR="00161466">
        <w:rPr>
          <w:rFonts w:ascii="Calibri" w:eastAsia="Times New Roman" w:hAnsi="Calibri" w:cs="Times New Roman"/>
          <w:color w:val="000000" w:themeColor="text1"/>
          <w:sz w:val="20"/>
          <w:szCs w:val="20"/>
        </w:rPr>
        <w:t xml:space="preserve">   Co-delivered</w:t>
      </w:r>
      <w:r w:rsidRPr="009F35F6">
        <w:rPr>
          <w:rFonts w:ascii="Calibri" w:eastAsia="Times New Roman" w:hAnsi="Calibri" w:cs="Times New Roman"/>
          <w:color w:val="000000" w:themeColor="text1"/>
          <w:sz w:val="20"/>
          <w:szCs w:val="20"/>
        </w:rPr>
        <w:t xml:space="preserve"> a workshop in Summer </w:t>
      </w:r>
      <w:r w:rsidR="00161466">
        <w:rPr>
          <w:rFonts w:ascii="Calibri" w:eastAsia="Times New Roman" w:hAnsi="Calibri" w:cs="Times New Roman"/>
          <w:color w:val="000000" w:themeColor="text1"/>
          <w:sz w:val="20"/>
          <w:szCs w:val="20"/>
        </w:rPr>
        <w:t>20</w:t>
      </w:r>
      <w:r w:rsidRPr="009F35F6">
        <w:rPr>
          <w:rFonts w:ascii="Calibri" w:eastAsia="Times New Roman" w:hAnsi="Calibri" w:cs="Times New Roman"/>
          <w:color w:val="000000" w:themeColor="text1"/>
          <w:sz w:val="20"/>
          <w:szCs w:val="20"/>
        </w:rPr>
        <w:t xml:space="preserve">06 for the 15 teachers in the program.  We developed course content, projects, book recommendations and </w:t>
      </w:r>
      <w:r w:rsidR="00171194" w:rsidRPr="009F35F6">
        <w:rPr>
          <w:rFonts w:ascii="Calibri" w:eastAsia="Times New Roman" w:hAnsi="Calibri" w:cs="Times New Roman"/>
          <w:color w:val="000000" w:themeColor="text1"/>
          <w:sz w:val="20"/>
          <w:szCs w:val="20"/>
        </w:rPr>
        <w:t>helped</w:t>
      </w:r>
      <w:r w:rsidRPr="009F35F6">
        <w:rPr>
          <w:rFonts w:ascii="Calibri" w:eastAsia="Times New Roman" w:hAnsi="Calibri" w:cs="Times New Roman"/>
          <w:color w:val="000000" w:themeColor="text1"/>
          <w:sz w:val="20"/>
          <w:szCs w:val="20"/>
        </w:rPr>
        <w:t xml:space="preserve"> a 3 day workshop for the teachers in this program.</w:t>
      </w:r>
    </w:p>
    <w:p w:rsidR="0004631F" w:rsidRPr="009F35F6" w:rsidRDefault="0004631F" w:rsidP="009F35F6">
      <w:pPr>
        <w:rPr>
          <w:sz w:val="20"/>
          <w:szCs w:val="20"/>
        </w:rPr>
      </w:pPr>
    </w:p>
    <w:p w:rsidR="00F03F40" w:rsidRPr="009F35F6" w:rsidRDefault="001B15F8" w:rsidP="00F03F40">
      <w:pPr>
        <w:pStyle w:val="Heading1"/>
        <w:rPr>
          <w:sz w:val="20"/>
          <w:szCs w:val="20"/>
        </w:rPr>
      </w:pPr>
      <w:r w:rsidRPr="009F35F6">
        <w:rPr>
          <w:sz w:val="20"/>
          <w:szCs w:val="20"/>
        </w:rPr>
        <w:t xml:space="preserve"> </w:t>
      </w:r>
      <w:r w:rsidR="00F03F40" w:rsidRPr="009F35F6">
        <w:rPr>
          <w:sz w:val="20"/>
          <w:szCs w:val="20"/>
        </w:rPr>
        <w:t>PROFESSIONAL EXPERIENCE</w:t>
      </w:r>
    </w:p>
    <w:p w:rsidR="00F03F40" w:rsidRPr="009F35F6" w:rsidRDefault="00F03F40" w:rsidP="00F03F40">
      <w:pPr>
        <w:pStyle w:val="Heading5"/>
        <w:rPr>
          <w:sz w:val="20"/>
          <w:szCs w:val="20"/>
        </w:rPr>
      </w:pPr>
      <w:r w:rsidRPr="009F35F6">
        <w:rPr>
          <w:sz w:val="20"/>
          <w:szCs w:val="20"/>
        </w:rPr>
        <w:t>Corporate Real Estate Workplace Strategist and Service Line Manager</w:t>
      </w:r>
    </w:p>
    <w:p w:rsidR="00F03F40" w:rsidRPr="009F35F6" w:rsidRDefault="00F03F40" w:rsidP="00F03F40">
      <w:pPr>
        <w:pStyle w:val="Heading6"/>
        <w:rPr>
          <w:sz w:val="20"/>
          <w:szCs w:val="20"/>
        </w:rPr>
      </w:pPr>
      <w:r w:rsidRPr="009F35F6">
        <w:rPr>
          <w:sz w:val="20"/>
          <w:szCs w:val="20"/>
        </w:rPr>
        <w:t>Capital One Financial, Richmond, VA (April 2001-March 2005)</w:t>
      </w:r>
    </w:p>
    <w:p w:rsidR="00F03F40" w:rsidRPr="009F35F6" w:rsidRDefault="00F03F40" w:rsidP="001C21AB">
      <w:pPr>
        <w:pStyle w:val="ListParagraph"/>
        <w:numPr>
          <w:ilvl w:val="0"/>
          <w:numId w:val="4"/>
        </w:numPr>
        <w:rPr>
          <w:sz w:val="20"/>
          <w:szCs w:val="20"/>
        </w:rPr>
      </w:pPr>
      <w:r w:rsidRPr="009F35F6">
        <w:rPr>
          <w:sz w:val="20"/>
          <w:szCs w:val="20"/>
        </w:rPr>
        <w:t>Workplace Strategist. Responsibilities included:  Developing strategies for the workplace including leadership of a cross functional team to select a new furniture vendor and redesign workstations to save over $10MM on one project alone (project won the Capital One Circle of Excellence Award). Also responsible for design and publication of a design guidelines manual for facility standardization.  During this time I also designed a line of fabrics with Deepa Textiles to showcase our brand on the workstations.</w:t>
      </w:r>
    </w:p>
    <w:p w:rsidR="00F03F40" w:rsidRPr="009F35F6" w:rsidRDefault="00F03F40" w:rsidP="001C21AB">
      <w:pPr>
        <w:pStyle w:val="ListParagraph"/>
        <w:numPr>
          <w:ilvl w:val="0"/>
          <w:numId w:val="4"/>
        </w:numPr>
        <w:rPr>
          <w:sz w:val="20"/>
          <w:szCs w:val="20"/>
        </w:rPr>
      </w:pPr>
      <w:r w:rsidRPr="009F35F6">
        <w:rPr>
          <w:sz w:val="20"/>
          <w:szCs w:val="20"/>
        </w:rPr>
        <w:t>Service Line Manager. Responsibilities included: American conferencing portfolio (1600+ rooms) including reservation system (1700+ reservations a day).  Management of staff of 20 and outsourced associates.  Six different operational initiatives with the conferencing portfolio: general conferencing, TeleSuite (executive video conferencing offering), video conferencing, video conference training, ReserveOne (reservations system)</w:t>
      </w:r>
    </w:p>
    <w:p w:rsidR="00F03F40" w:rsidRPr="009F35F6" w:rsidRDefault="00F03F40" w:rsidP="00F03F40">
      <w:pPr>
        <w:rPr>
          <w:sz w:val="20"/>
          <w:szCs w:val="20"/>
        </w:rPr>
      </w:pPr>
      <w:r w:rsidRPr="009F35F6">
        <w:rPr>
          <w:sz w:val="20"/>
          <w:szCs w:val="20"/>
        </w:rPr>
        <w:t xml:space="preserve">   </w:t>
      </w:r>
    </w:p>
    <w:p w:rsidR="00F03F40" w:rsidRPr="009F35F6" w:rsidRDefault="00F03F40" w:rsidP="00F03F40">
      <w:pPr>
        <w:pStyle w:val="Heading5"/>
        <w:rPr>
          <w:sz w:val="20"/>
          <w:szCs w:val="20"/>
        </w:rPr>
      </w:pPr>
      <w:r w:rsidRPr="009F35F6">
        <w:rPr>
          <w:sz w:val="20"/>
          <w:szCs w:val="20"/>
        </w:rPr>
        <w:t>Associate, Sr. Project Manager, Corporate Studio Leader</w:t>
      </w:r>
    </w:p>
    <w:p w:rsidR="00F03F40" w:rsidRPr="009F35F6" w:rsidRDefault="00F03F40" w:rsidP="00F03F40">
      <w:pPr>
        <w:pStyle w:val="Heading6"/>
        <w:rPr>
          <w:sz w:val="20"/>
          <w:szCs w:val="20"/>
        </w:rPr>
      </w:pPr>
      <w:r w:rsidRPr="009F35F6">
        <w:rPr>
          <w:sz w:val="20"/>
          <w:szCs w:val="20"/>
        </w:rPr>
        <w:t>Hnedak Bobo Group, Inc., Memphis, TN (January 1995 – April 2001)</w:t>
      </w:r>
    </w:p>
    <w:p w:rsidR="00F03F40" w:rsidRPr="009F35F6" w:rsidRDefault="00F03F40" w:rsidP="001C21AB">
      <w:pPr>
        <w:pStyle w:val="ListParagraph"/>
        <w:numPr>
          <w:ilvl w:val="0"/>
          <w:numId w:val="5"/>
        </w:numPr>
        <w:rPr>
          <w:sz w:val="20"/>
          <w:szCs w:val="20"/>
        </w:rPr>
      </w:pPr>
      <w:r w:rsidRPr="009F35F6">
        <w:rPr>
          <w:sz w:val="20"/>
          <w:szCs w:val="20"/>
        </w:rPr>
        <w:t xml:space="preserve">Responsibilities included:  Project management, corporate studio organizational development, strategic facilities planning, client management, programming, interior design, management of staff of 10.  Developed a database application to manage programming data in access.  </w:t>
      </w:r>
    </w:p>
    <w:p w:rsidR="00F03F40" w:rsidRPr="009F35F6" w:rsidRDefault="00F03F40" w:rsidP="001C21AB">
      <w:pPr>
        <w:pStyle w:val="ListParagraph"/>
        <w:numPr>
          <w:ilvl w:val="0"/>
          <w:numId w:val="5"/>
        </w:numPr>
        <w:rPr>
          <w:sz w:val="20"/>
          <w:szCs w:val="20"/>
        </w:rPr>
      </w:pPr>
      <w:r w:rsidRPr="009F35F6">
        <w:rPr>
          <w:sz w:val="20"/>
          <w:szCs w:val="20"/>
        </w:rPr>
        <w:t xml:space="preserve">Representative Projects: FedEx World Headquarters (1,100,000 SF), Union Planters Administrative Center (600,000 SF), and International Paper Planning (500,000 SF). </w:t>
      </w:r>
    </w:p>
    <w:p w:rsidR="00F03F40" w:rsidRPr="009F35F6" w:rsidRDefault="00F03F40" w:rsidP="00F03F40">
      <w:pPr>
        <w:rPr>
          <w:sz w:val="20"/>
          <w:szCs w:val="20"/>
        </w:rPr>
      </w:pPr>
    </w:p>
    <w:p w:rsidR="00F03F40" w:rsidRPr="009F35F6" w:rsidRDefault="00F03F40" w:rsidP="00F03F40">
      <w:pPr>
        <w:pStyle w:val="Heading5"/>
        <w:rPr>
          <w:sz w:val="20"/>
          <w:szCs w:val="20"/>
        </w:rPr>
      </w:pPr>
      <w:r w:rsidRPr="009F35F6">
        <w:rPr>
          <w:sz w:val="20"/>
          <w:szCs w:val="20"/>
        </w:rPr>
        <w:t>Facility Management Graduate Assistant</w:t>
      </w:r>
    </w:p>
    <w:p w:rsidR="00F03F40" w:rsidRPr="009F35F6" w:rsidRDefault="00F03F40" w:rsidP="00F03F40">
      <w:pPr>
        <w:pStyle w:val="Heading6"/>
        <w:rPr>
          <w:sz w:val="20"/>
          <w:szCs w:val="20"/>
        </w:rPr>
      </w:pPr>
      <w:r w:rsidRPr="009F35F6">
        <w:rPr>
          <w:sz w:val="20"/>
          <w:szCs w:val="20"/>
        </w:rPr>
        <w:t>Oak Ridge Associated Universities, Oak Ridge, TN (1993-1994)</w:t>
      </w:r>
    </w:p>
    <w:p w:rsidR="00F03F40" w:rsidRPr="009F35F6" w:rsidRDefault="00F03F40" w:rsidP="001C21AB">
      <w:pPr>
        <w:pStyle w:val="ListParagraph"/>
        <w:numPr>
          <w:ilvl w:val="0"/>
          <w:numId w:val="6"/>
        </w:numPr>
        <w:rPr>
          <w:sz w:val="20"/>
          <w:szCs w:val="20"/>
        </w:rPr>
      </w:pPr>
      <w:r w:rsidRPr="009F35F6">
        <w:rPr>
          <w:sz w:val="20"/>
          <w:szCs w:val="20"/>
        </w:rPr>
        <w:t>Developed a database for facilities tracking</w:t>
      </w:r>
    </w:p>
    <w:p w:rsidR="00F03F40" w:rsidRPr="009F35F6" w:rsidRDefault="00F03F40" w:rsidP="001C21AB">
      <w:pPr>
        <w:pStyle w:val="ListParagraph"/>
        <w:numPr>
          <w:ilvl w:val="0"/>
          <w:numId w:val="6"/>
        </w:numPr>
        <w:rPr>
          <w:sz w:val="20"/>
          <w:szCs w:val="20"/>
        </w:rPr>
      </w:pPr>
      <w:r w:rsidRPr="009F35F6">
        <w:rPr>
          <w:sz w:val="20"/>
          <w:szCs w:val="20"/>
        </w:rPr>
        <w:t>Helped in programming/planning new and leased office space and training facilities</w:t>
      </w:r>
    </w:p>
    <w:p w:rsidR="003D59E8" w:rsidRPr="009F35F6" w:rsidRDefault="00161466" w:rsidP="003D59E8">
      <w:pPr>
        <w:pStyle w:val="Heading1"/>
        <w:rPr>
          <w:sz w:val="20"/>
          <w:szCs w:val="20"/>
        </w:rPr>
      </w:pPr>
      <w:r>
        <w:rPr>
          <w:sz w:val="20"/>
          <w:szCs w:val="20"/>
        </w:rPr>
        <w:t>P</w:t>
      </w:r>
      <w:r w:rsidR="003D59E8" w:rsidRPr="009F35F6">
        <w:rPr>
          <w:sz w:val="20"/>
          <w:szCs w:val="20"/>
        </w:rPr>
        <w:t>ROFESSIONAL SKILLS AND INTERESTS</w:t>
      </w:r>
      <w:r w:rsidR="003D59E8" w:rsidRPr="009F35F6">
        <w:rPr>
          <w:sz w:val="20"/>
          <w:szCs w:val="20"/>
        </w:rPr>
        <w:tab/>
      </w:r>
    </w:p>
    <w:p w:rsidR="003D59E8" w:rsidRPr="009F35F6" w:rsidRDefault="003D59E8" w:rsidP="003D59E8">
      <w:pPr>
        <w:rPr>
          <w:sz w:val="20"/>
          <w:szCs w:val="20"/>
        </w:rPr>
        <w:sectPr w:rsidR="003D59E8" w:rsidRPr="009F35F6" w:rsidSect="00544256">
          <w:type w:val="continuous"/>
          <w:pgSz w:w="12240" w:h="15840"/>
          <w:pgMar w:top="1440" w:right="1440" w:bottom="1440" w:left="1440" w:header="720" w:footer="288" w:gutter="0"/>
          <w:cols w:space="720"/>
          <w:docGrid w:linePitch="360"/>
        </w:sectPr>
      </w:pPr>
    </w:p>
    <w:p w:rsidR="003D59E8" w:rsidRPr="009F35F6" w:rsidRDefault="003D59E8" w:rsidP="003D59E8">
      <w:pPr>
        <w:pStyle w:val="Heading5"/>
        <w:rPr>
          <w:sz w:val="20"/>
          <w:szCs w:val="20"/>
        </w:rPr>
      </w:pPr>
      <w:r w:rsidRPr="009F35F6">
        <w:rPr>
          <w:sz w:val="20"/>
          <w:szCs w:val="20"/>
        </w:rPr>
        <w:t>Organizational Development</w:t>
      </w:r>
    </w:p>
    <w:p w:rsidR="003D59E8" w:rsidRPr="009F35F6" w:rsidRDefault="003D59E8" w:rsidP="003D59E8">
      <w:pPr>
        <w:ind w:left="720" w:hanging="360"/>
        <w:rPr>
          <w:sz w:val="20"/>
          <w:szCs w:val="20"/>
        </w:rPr>
      </w:pPr>
      <w:r w:rsidRPr="009F35F6">
        <w:rPr>
          <w:sz w:val="20"/>
          <w:szCs w:val="20"/>
        </w:rPr>
        <w:t>•</w:t>
      </w:r>
      <w:r w:rsidRPr="009F35F6">
        <w:rPr>
          <w:sz w:val="20"/>
          <w:szCs w:val="20"/>
        </w:rPr>
        <w:tab/>
        <w:t>Organizational/process development</w:t>
      </w:r>
    </w:p>
    <w:p w:rsidR="003D59E8" w:rsidRPr="009F35F6" w:rsidRDefault="003D59E8" w:rsidP="003D59E8">
      <w:pPr>
        <w:ind w:left="720" w:hanging="360"/>
        <w:rPr>
          <w:sz w:val="20"/>
          <w:szCs w:val="20"/>
        </w:rPr>
      </w:pPr>
      <w:r w:rsidRPr="009F35F6">
        <w:rPr>
          <w:sz w:val="20"/>
          <w:szCs w:val="20"/>
        </w:rPr>
        <w:t>•</w:t>
      </w:r>
      <w:r w:rsidRPr="009F35F6">
        <w:rPr>
          <w:sz w:val="20"/>
          <w:szCs w:val="20"/>
        </w:rPr>
        <w:tab/>
        <w:t>Marketing</w:t>
      </w:r>
    </w:p>
    <w:p w:rsidR="003D59E8" w:rsidRPr="009F35F6" w:rsidRDefault="003D59E8" w:rsidP="003D59E8">
      <w:pPr>
        <w:ind w:left="720" w:hanging="360"/>
        <w:rPr>
          <w:sz w:val="20"/>
          <w:szCs w:val="20"/>
        </w:rPr>
      </w:pPr>
      <w:r w:rsidRPr="009F35F6">
        <w:rPr>
          <w:sz w:val="20"/>
          <w:szCs w:val="20"/>
        </w:rPr>
        <w:t>•</w:t>
      </w:r>
      <w:r w:rsidRPr="009F35F6">
        <w:rPr>
          <w:sz w:val="20"/>
          <w:szCs w:val="20"/>
        </w:rPr>
        <w:tab/>
        <w:t>Personnel management and team building</w:t>
      </w:r>
    </w:p>
    <w:p w:rsidR="003D59E8" w:rsidRPr="009F35F6" w:rsidRDefault="003D59E8" w:rsidP="003D59E8">
      <w:pPr>
        <w:ind w:left="720" w:hanging="360"/>
        <w:rPr>
          <w:sz w:val="20"/>
          <w:szCs w:val="20"/>
        </w:rPr>
      </w:pPr>
      <w:r w:rsidRPr="009F35F6">
        <w:rPr>
          <w:sz w:val="20"/>
          <w:szCs w:val="20"/>
        </w:rPr>
        <w:t>•</w:t>
      </w:r>
      <w:r w:rsidRPr="009F35F6">
        <w:rPr>
          <w:sz w:val="20"/>
          <w:szCs w:val="20"/>
        </w:rPr>
        <w:tab/>
        <w:t>Staffing and scheduling</w:t>
      </w:r>
    </w:p>
    <w:p w:rsidR="003D59E8" w:rsidRPr="009F35F6" w:rsidRDefault="003D59E8" w:rsidP="003D59E8">
      <w:pPr>
        <w:ind w:left="720" w:hanging="360"/>
        <w:rPr>
          <w:sz w:val="20"/>
          <w:szCs w:val="20"/>
        </w:rPr>
      </w:pPr>
      <w:r w:rsidRPr="009F35F6">
        <w:rPr>
          <w:sz w:val="20"/>
          <w:szCs w:val="20"/>
        </w:rPr>
        <w:t>•</w:t>
      </w:r>
      <w:r w:rsidRPr="009F35F6">
        <w:rPr>
          <w:sz w:val="20"/>
          <w:szCs w:val="20"/>
        </w:rPr>
        <w:tab/>
        <w:t>Financial management</w:t>
      </w:r>
    </w:p>
    <w:p w:rsidR="003D59E8" w:rsidRPr="009F35F6" w:rsidRDefault="003D59E8" w:rsidP="003D59E8">
      <w:pPr>
        <w:pStyle w:val="Heading5"/>
        <w:rPr>
          <w:sz w:val="20"/>
          <w:szCs w:val="20"/>
        </w:rPr>
      </w:pPr>
      <w:r w:rsidRPr="009F35F6">
        <w:rPr>
          <w:sz w:val="20"/>
          <w:szCs w:val="20"/>
        </w:rPr>
        <w:t>Facilities Operations</w:t>
      </w:r>
    </w:p>
    <w:p w:rsidR="003D59E8" w:rsidRPr="009F35F6" w:rsidRDefault="003D59E8" w:rsidP="003D59E8">
      <w:pPr>
        <w:ind w:left="720" w:hanging="360"/>
        <w:rPr>
          <w:sz w:val="20"/>
          <w:szCs w:val="20"/>
        </w:rPr>
      </w:pPr>
      <w:r w:rsidRPr="009F35F6">
        <w:rPr>
          <w:sz w:val="20"/>
          <w:szCs w:val="20"/>
        </w:rPr>
        <w:t>•</w:t>
      </w:r>
      <w:r w:rsidRPr="009F35F6">
        <w:rPr>
          <w:sz w:val="20"/>
          <w:szCs w:val="20"/>
        </w:rPr>
        <w:tab/>
        <w:t>Conference room reservation /management systems</w:t>
      </w:r>
    </w:p>
    <w:p w:rsidR="003D59E8" w:rsidRPr="009F35F6" w:rsidRDefault="003D59E8" w:rsidP="003D59E8">
      <w:pPr>
        <w:ind w:left="720" w:hanging="360"/>
        <w:rPr>
          <w:sz w:val="20"/>
          <w:szCs w:val="20"/>
        </w:rPr>
      </w:pPr>
      <w:r w:rsidRPr="009F35F6">
        <w:rPr>
          <w:sz w:val="20"/>
          <w:szCs w:val="20"/>
        </w:rPr>
        <w:t>•</w:t>
      </w:r>
      <w:r w:rsidRPr="009F35F6">
        <w:rPr>
          <w:sz w:val="20"/>
          <w:szCs w:val="20"/>
        </w:rPr>
        <w:tab/>
        <w:t>Video conferencing design and operations</w:t>
      </w:r>
    </w:p>
    <w:p w:rsidR="003D59E8" w:rsidRPr="009F35F6" w:rsidRDefault="003D59E8" w:rsidP="003D59E8">
      <w:pPr>
        <w:ind w:left="720" w:hanging="360"/>
        <w:rPr>
          <w:sz w:val="20"/>
          <w:szCs w:val="20"/>
        </w:rPr>
      </w:pPr>
      <w:r w:rsidRPr="009F35F6">
        <w:rPr>
          <w:sz w:val="20"/>
          <w:szCs w:val="20"/>
        </w:rPr>
        <w:t>•</w:t>
      </w:r>
      <w:r w:rsidRPr="009F35F6">
        <w:rPr>
          <w:sz w:val="20"/>
          <w:szCs w:val="20"/>
        </w:rPr>
        <w:tab/>
        <w:t>Facilities helpdesk coordination</w:t>
      </w:r>
    </w:p>
    <w:p w:rsidR="003D59E8" w:rsidRPr="009F35F6" w:rsidRDefault="003D59E8" w:rsidP="003D59E8">
      <w:pPr>
        <w:ind w:left="720" w:hanging="360"/>
        <w:rPr>
          <w:sz w:val="20"/>
          <w:szCs w:val="20"/>
        </w:rPr>
      </w:pPr>
      <w:r w:rsidRPr="009F35F6">
        <w:rPr>
          <w:sz w:val="20"/>
          <w:szCs w:val="20"/>
        </w:rPr>
        <w:t>•</w:t>
      </w:r>
      <w:r w:rsidRPr="009F35F6">
        <w:rPr>
          <w:sz w:val="20"/>
          <w:szCs w:val="20"/>
        </w:rPr>
        <w:tab/>
        <w:t>RFP’s, outsourcing, and vendor management</w:t>
      </w:r>
    </w:p>
    <w:p w:rsidR="003D59E8" w:rsidRPr="009F35F6" w:rsidRDefault="003D59E8" w:rsidP="003D59E8">
      <w:pPr>
        <w:ind w:left="720" w:hanging="360"/>
        <w:rPr>
          <w:sz w:val="20"/>
          <w:szCs w:val="20"/>
        </w:rPr>
      </w:pPr>
      <w:r w:rsidRPr="009F35F6">
        <w:rPr>
          <w:sz w:val="20"/>
          <w:szCs w:val="20"/>
        </w:rPr>
        <w:t>•</w:t>
      </w:r>
      <w:r w:rsidRPr="009F35F6">
        <w:rPr>
          <w:sz w:val="20"/>
          <w:szCs w:val="20"/>
        </w:rPr>
        <w:tab/>
        <w:t>Service level agreements</w:t>
      </w:r>
    </w:p>
    <w:p w:rsidR="003D59E8" w:rsidRPr="009F35F6" w:rsidRDefault="003D59E8" w:rsidP="003D59E8">
      <w:pPr>
        <w:ind w:left="720" w:hanging="360"/>
        <w:rPr>
          <w:sz w:val="20"/>
          <w:szCs w:val="20"/>
        </w:rPr>
      </w:pPr>
      <w:r w:rsidRPr="009F35F6">
        <w:rPr>
          <w:sz w:val="20"/>
          <w:szCs w:val="20"/>
        </w:rPr>
        <w:t>•</w:t>
      </w:r>
      <w:r w:rsidRPr="009F35F6">
        <w:rPr>
          <w:sz w:val="20"/>
          <w:szCs w:val="20"/>
        </w:rPr>
        <w:tab/>
        <w:t>Interdepartmental relationships</w:t>
      </w:r>
      <w:r w:rsidRPr="009F35F6">
        <w:rPr>
          <w:sz w:val="20"/>
          <w:szCs w:val="20"/>
        </w:rPr>
        <w:tab/>
      </w:r>
    </w:p>
    <w:p w:rsidR="00291369" w:rsidRDefault="00291369" w:rsidP="00291369">
      <w:pPr>
        <w:ind w:firstLine="0"/>
        <w:rPr>
          <w:sz w:val="20"/>
          <w:szCs w:val="20"/>
        </w:rPr>
      </w:pPr>
    </w:p>
    <w:p w:rsidR="003D59E8" w:rsidRPr="009F35F6" w:rsidRDefault="003D59E8" w:rsidP="003D59E8">
      <w:pPr>
        <w:pStyle w:val="Heading5"/>
        <w:rPr>
          <w:sz w:val="20"/>
          <w:szCs w:val="20"/>
        </w:rPr>
      </w:pPr>
      <w:r w:rsidRPr="009F35F6">
        <w:rPr>
          <w:sz w:val="20"/>
          <w:szCs w:val="20"/>
        </w:rPr>
        <w:t>Facilities Planning and Design</w:t>
      </w:r>
    </w:p>
    <w:p w:rsidR="003D59E8" w:rsidRPr="009F35F6" w:rsidRDefault="003D59E8" w:rsidP="003D59E8">
      <w:pPr>
        <w:ind w:left="720" w:hanging="360"/>
        <w:rPr>
          <w:sz w:val="20"/>
          <w:szCs w:val="20"/>
        </w:rPr>
      </w:pPr>
      <w:r w:rsidRPr="009F35F6">
        <w:rPr>
          <w:sz w:val="20"/>
          <w:szCs w:val="20"/>
        </w:rPr>
        <w:t>•</w:t>
      </w:r>
      <w:r w:rsidRPr="009F35F6">
        <w:rPr>
          <w:sz w:val="20"/>
          <w:szCs w:val="20"/>
        </w:rPr>
        <w:tab/>
        <w:t>Strategic facility planning</w:t>
      </w:r>
    </w:p>
    <w:p w:rsidR="003D59E8" w:rsidRPr="009F35F6" w:rsidRDefault="003D59E8" w:rsidP="003D59E8">
      <w:pPr>
        <w:ind w:left="720" w:hanging="360"/>
        <w:rPr>
          <w:sz w:val="20"/>
          <w:szCs w:val="20"/>
        </w:rPr>
      </w:pPr>
      <w:r w:rsidRPr="009F35F6">
        <w:rPr>
          <w:sz w:val="20"/>
          <w:szCs w:val="20"/>
        </w:rPr>
        <w:t>•</w:t>
      </w:r>
      <w:r w:rsidRPr="009F35F6">
        <w:rPr>
          <w:sz w:val="20"/>
          <w:szCs w:val="20"/>
        </w:rPr>
        <w:tab/>
        <w:t>Large-scale project management</w:t>
      </w:r>
    </w:p>
    <w:p w:rsidR="003D59E8" w:rsidRPr="009F35F6" w:rsidRDefault="003D59E8" w:rsidP="003D59E8">
      <w:pPr>
        <w:ind w:left="720" w:hanging="360"/>
        <w:rPr>
          <w:sz w:val="20"/>
          <w:szCs w:val="20"/>
        </w:rPr>
      </w:pPr>
      <w:r w:rsidRPr="009F35F6">
        <w:rPr>
          <w:sz w:val="20"/>
          <w:szCs w:val="20"/>
        </w:rPr>
        <w:t>•</w:t>
      </w:r>
      <w:r w:rsidRPr="009F35F6">
        <w:rPr>
          <w:sz w:val="20"/>
          <w:szCs w:val="20"/>
        </w:rPr>
        <w:tab/>
        <w:t>Standards development</w:t>
      </w:r>
    </w:p>
    <w:p w:rsidR="003D59E8" w:rsidRPr="009F35F6" w:rsidRDefault="003D59E8" w:rsidP="003D59E8">
      <w:pPr>
        <w:ind w:left="720" w:hanging="360"/>
        <w:rPr>
          <w:sz w:val="20"/>
          <w:szCs w:val="20"/>
        </w:rPr>
      </w:pPr>
      <w:r w:rsidRPr="009F35F6">
        <w:rPr>
          <w:sz w:val="20"/>
          <w:szCs w:val="20"/>
        </w:rPr>
        <w:t>•</w:t>
      </w:r>
      <w:r w:rsidRPr="009F35F6">
        <w:rPr>
          <w:sz w:val="20"/>
          <w:szCs w:val="20"/>
        </w:rPr>
        <w:tab/>
        <w:t>Programming</w:t>
      </w:r>
    </w:p>
    <w:p w:rsidR="003D59E8" w:rsidRPr="009F35F6" w:rsidRDefault="003D59E8" w:rsidP="003D59E8">
      <w:pPr>
        <w:ind w:left="720" w:hanging="360"/>
        <w:rPr>
          <w:sz w:val="20"/>
          <w:szCs w:val="20"/>
        </w:rPr>
      </w:pPr>
      <w:r w:rsidRPr="009F35F6">
        <w:rPr>
          <w:sz w:val="20"/>
          <w:szCs w:val="20"/>
        </w:rPr>
        <w:t>•</w:t>
      </w:r>
      <w:r w:rsidRPr="009F35F6">
        <w:rPr>
          <w:sz w:val="20"/>
          <w:szCs w:val="20"/>
        </w:rPr>
        <w:tab/>
        <w:t>Space planning</w:t>
      </w:r>
    </w:p>
    <w:p w:rsidR="003D59E8" w:rsidRPr="009F35F6" w:rsidRDefault="003D59E8" w:rsidP="003D59E8">
      <w:pPr>
        <w:ind w:left="720" w:hanging="360"/>
        <w:rPr>
          <w:sz w:val="20"/>
          <w:szCs w:val="20"/>
        </w:rPr>
      </w:pPr>
      <w:r w:rsidRPr="009F35F6">
        <w:rPr>
          <w:sz w:val="20"/>
          <w:szCs w:val="20"/>
        </w:rPr>
        <w:t>•</w:t>
      </w:r>
      <w:r w:rsidRPr="009F35F6">
        <w:rPr>
          <w:sz w:val="20"/>
          <w:szCs w:val="20"/>
        </w:rPr>
        <w:tab/>
        <w:t>Interior design, FF&amp;E</w:t>
      </w:r>
    </w:p>
    <w:p w:rsidR="003D59E8" w:rsidRPr="009F35F6" w:rsidRDefault="003D59E8" w:rsidP="003D59E8">
      <w:pPr>
        <w:ind w:left="720" w:hanging="360"/>
        <w:rPr>
          <w:sz w:val="20"/>
          <w:szCs w:val="20"/>
        </w:rPr>
      </w:pPr>
      <w:r w:rsidRPr="009F35F6">
        <w:rPr>
          <w:sz w:val="20"/>
          <w:szCs w:val="20"/>
        </w:rPr>
        <w:t>•</w:t>
      </w:r>
      <w:r w:rsidRPr="009F35F6">
        <w:rPr>
          <w:sz w:val="20"/>
          <w:szCs w:val="20"/>
        </w:rPr>
        <w:tab/>
        <w:t>Corporate facilities design</w:t>
      </w:r>
    </w:p>
    <w:p w:rsidR="003D59E8" w:rsidRPr="009F35F6" w:rsidRDefault="003D59E8" w:rsidP="003D59E8">
      <w:pPr>
        <w:ind w:left="720" w:hanging="360"/>
        <w:rPr>
          <w:sz w:val="20"/>
          <w:szCs w:val="20"/>
        </w:rPr>
      </w:pPr>
      <w:r w:rsidRPr="009F35F6">
        <w:rPr>
          <w:sz w:val="20"/>
          <w:szCs w:val="20"/>
        </w:rPr>
        <w:t>•</w:t>
      </w:r>
      <w:r w:rsidRPr="009F35F6">
        <w:rPr>
          <w:sz w:val="20"/>
          <w:szCs w:val="20"/>
        </w:rPr>
        <w:tab/>
        <w:t>Training center design</w:t>
      </w:r>
    </w:p>
    <w:p w:rsidR="003D59E8" w:rsidRPr="009F35F6" w:rsidRDefault="003D59E8" w:rsidP="003D59E8">
      <w:pPr>
        <w:ind w:left="720" w:hanging="360"/>
        <w:rPr>
          <w:sz w:val="20"/>
          <w:szCs w:val="20"/>
        </w:rPr>
      </w:pPr>
      <w:r w:rsidRPr="009F35F6">
        <w:rPr>
          <w:sz w:val="20"/>
          <w:szCs w:val="20"/>
        </w:rPr>
        <w:t>•</w:t>
      </w:r>
      <w:r w:rsidRPr="009F35F6">
        <w:rPr>
          <w:sz w:val="20"/>
          <w:szCs w:val="20"/>
        </w:rPr>
        <w:tab/>
        <w:t>Call center design</w:t>
      </w:r>
    </w:p>
    <w:p w:rsidR="003D59E8" w:rsidRPr="009F35F6" w:rsidRDefault="003D59E8" w:rsidP="003D59E8">
      <w:pPr>
        <w:ind w:left="720" w:hanging="360"/>
        <w:rPr>
          <w:sz w:val="20"/>
          <w:szCs w:val="20"/>
        </w:rPr>
      </w:pPr>
      <w:r w:rsidRPr="009F35F6">
        <w:rPr>
          <w:sz w:val="20"/>
          <w:szCs w:val="20"/>
        </w:rPr>
        <w:t>•</w:t>
      </w:r>
      <w:r w:rsidRPr="009F35F6">
        <w:rPr>
          <w:sz w:val="20"/>
          <w:szCs w:val="20"/>
        </w:rPr>
        <w:tab/>
        <w:t>Graphic publication design</w:t>
      </w:r>
    </w:p>
    <w:p w:rsidR="003D59E8" w:rsidRPr="009F35F6" w:rsidRDefault="003D59E8" w:rsidP="00D076A1">
      <w:pPr>
        <w:ind w:left="720" w:hanging="360"/>
        <w:rPr>
          <w:sz w:val="20"/>
          <w:szCs w:val="20"/>
        </w:rPr>
        <w:sectPr w:rsidR="003D59E8" w:rsidRPr="009F35F6" w:rsidSect="00544256">
          <w:type w:val="continuous"/>
          <w:pgSz w:w="12240" w:h="15840"/>
          <w:pgMar w:top="1440" w:right="1440" w:bottom="1440" w:left="1440" w:header="720" w:footer="288" w:gutter="0"/>
          <w:cols w:num="2" w:space="720"/>
          <w:docGrid w:linePitch="360"/>
        </w:sectPr>
      </w:pPr>
      <w:r w:rsidRPr="009F35F6">
        <w:rPr>
          <w:sz w:val="20"/>
          <w:szCs w:val="20"/>
        </w:rPr>
        <w:t>•</w:t>
      </w:r>
      <w:r w:rsidRPr="009F35F6">
        <w:rPr>
          <w:sz w:val="20"/>
          <w:szCs w:val="20"/>
        </w:rPr>
        <w:tab/>
        <w:t>Future of work</w:t>
      </w:r>
      <w:r w:rsidR="00161466">
        <w:rPr>
          <w:sz w:val="20"/>
          <w:szCs w:val="20"/>
        </w:rPr>
        <w:t xml:space="preserve"> space design</w:t>
      </w:r>
    </w:p>
    <w:p w:rsidR="001B15F8" w:rsidRPr="009F35F6" w:rsidRDefault="001B15F8" w:rsidP="00161466">
      <w:pPr>
        <w:ind w:firstLine="0"/>
        <w:rPr>
          <w:sz w:val="20"/>
          <w:szCs w:val="20"/>
        </w:rPr>
      </w:pPr>
    </w:p>
    <w:sectPr w:rsidR="001B15F8" w:rsidRPr="009F35F6" w:rsidSect="00544256">
      <w:headerReference w:type="default" r:id="rId13"/>
      <w:footerReference w:type="default" r:id="rId14"/>
      <w:type w:val="continuous"/>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D47" w:rsidRDefault="00765D47" w:rsidP="008938F1">
      <w:r>
        <w:separator/>
      </w:r>
    </w:p>
  </w:endnote>
  <w:endnote w:type="continuationSeparator" w:id="0">
    <w:p w:rsidR="00765D47" w:rsidRDefault="00765D47" w:rsidP="0089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08427457"/>
      <w:docPartObj>
        <w:docPartGallery w:val="Page Numbers (Bottom of Page)"/>
        <w:docPartUnique/>
      </w:docPartObj>
    </w:sdtPr>
    <w:sdtEndPr/>
    <w:sdtContent>
      <w:p w:rsidR="005E4786" w:rsidRPr="00AD3A46" w:rsidRDefault="005E4786" w:rsidP="00FC3525">
        <w:pPr>
          <w:pStyle w:val="Footer"/>
          <w:pBdr>
            <w:top w:val="single" w:sz="4" w:space="0" w:color="auto"/>
          </w:pBdr>
          <w:ind w:firstLine="0"/>
          <w:jc w:val="center"/>
          <w:rPr>
            <w:sz w:val="20"/>
            <w:szCs w:val="20"/>
          </w:rPr>
        </w:pPr>
        <w:r w:rsidRPr="00AD3A46">
          <w:rPr>
            <w:sz w:val="20"/>
            <w:szCs w:val="20"/>
          </w:rPr>
          <w:t xml:space="preserve">Amy Crumpton  </w:t>
        </w:r>
        <w:r w:rsidRPr="00AD3A46">
          <w:rPr>
            <w:sz w:val="20"/>
            <w:szCs w:val="20"/>
          </w:rPr>
          <w:tab/>
        </w:r>
        <w:r w:rsidRPr="00AD3A46">
          <w:rPr>
            <w:sz w:val="20"/>
            <w:szCs w:val="20"/>
          </w:rPr>
          <w:tab/>
          <w:t xml:space="preserve">Page | </w:t>
        </w:r>
        <w:r w:rsidRPr="00AD3A46">
          <w:rPr>
            <w:sz w:val="20"/>
            <w:szCs w:val="20"/>
          </w:rPr>
          <w:fldChar w:fldCharType="begin"/>
        </w:r>
        <w:r w:rsidRPr="00AD3A46">
          <w:rPr>
            <w:sz w:val="20"/>
            <w:szCs w:val="20"/>
          </w:rPr>
          <w:instrText xml:space="preserve"> PAGE   \* MERGEFORMAT </w:instrText>
        </w:r>
        <w:r w:rsidRPr="00AD3A46">
          <w:rPr>
            <w:sz w:val="20"/>
            <w:szCs w:val="20"/>
          </w:rPr>
          <w:fldChar w:fldCharType="separate"/>
        </w:r>
        <w:r w:rsidR="00765D47" w:rsidRPr="00765D47">
          <w:rPr>
            <w:noProof/>
            <w:szCs w:val="20"/>
          </w:rPr>
          <w:t>1</w:t>
        </w:r>
        <w:r w:rsidRPr="00AD3A46">
          <w:rPr>
            <w:sz w:val="20"/>
            <w:szCs w:val="20"/>
          </w:rPr>
          <w:fldChar w:fldCharType="end"/>
        </w:r>
        <w:r w:rsidRPr="00AD3A46">
          <w:rPr>
            <w:sz w:val="20"/>
            <w:szCs w:val="20"/>
          </w:rPr>
          <w:t xml:space="preserve"> </w:t>
        </w:r>
      </w:p>
    </w:sdtContent>
  </w:sdt>
  <w:p w:rsidR="005E4786" w:rsidRPr="00AD3A46" w:rsidRDefault="005E4786" w:rsidP="00FC3525">
    <w:pPr>
      <w:pStyle w:val="Header"/>
      <w:ind w:firstLine="0"/>
      <w:rPr>
        <w:sz w:val="20"/>
        <w:szCs w:val="20"/>
      </w:rPr>
    </w:pPr>
    <w:r w:rsidRPr="00AD3A46">
      <w:rPr>
        <w:smallCaps/>
        <w:sz w:val="20"/>
        <w:szCs w:val="20"/>
      </w:rPr>
      <w:t xml:space="preserve">108 Apache Dr </w:t>
    </w:r>
    <w:r w:rsidRPr="00AD3A46">
      <w:rPr>
        <w:sz w:val="20"/>
        <w:szCs w:val="20"/>
      </w:rPr>
      <w:t>|</w:t>
    </w:r>
    <w:r w:rsidRPr="00AD3A46">
      <w:rPr>
        <w:smallCaps/>
        <w:sz w:val="20"/>
        <w:szCs w:val="20"/>
      </w:rPr>
      <w:t>Starkville, MS 39759</w:t>
    </w:r>
  </w:p>
  <w:p w:rsidR="005E4786" w:rsidRPr="00AD3A46" w:rsidRDefault="005E4786" w:rsidP="00FC3525">
    <w:pPr>
      <w:pStyle w:val="Header"/>
      <w:ind w:firstLine="0"/>
      <w:rPr>
        <w:smallCaps/>
        <w:sz w:val="20"/>
        <w:szCs w:val="20"/>
      </w:rPr>
    </w:pPr>
    <w:r w:rsidRPr="00AD3A46">
      <w:rPr>
        <w:smallCaps/>
        <w:sz w:val="20"/>
        <w:szCs w:val="20"/>
      </w:rPr>
      <w:t xml:space="preserve">E-mail </w:t>
    </w:r>
    <w:hyperlink r:id="rId1" w:history="1">
      <w:r w:rsidRPr="00AD3A46">
        <w:rPr>
          <w:rStyle w:val="Hyperlink"/>
          <w:smallCaps/>
          <w:color w:val="auto"/>
          <w:sz w:val="20"/>
          <w:szCs w:val="20"/>
        </w:rPr>
        <w:t>acrumpton@caad.msstate.edu</w:t>
      </w:r>
    </w:hyperlink>
    <w:r w:rsidRPr="00AD3A46">
      <w:rPr>
        <w:smallCaps/>
        <w:sz w:val="20"/>
        <w:szCs w:val="20"/>
      </w:rPr>
      <w:t xml:space="preserve"> </w:t>
    </w:r>
    <w:r w:rsidRPr="00AD3A46">
      <w:rPr>
        <w:sz w:val="20"/>
        <w:szCs w:val="20"/>
      </w:rPr>
      <w:t xml:space="preserve"> | </w:t>
    </w:r>
    <w:r w:rsidRPr="00AD3A46">
      <w:rPr>
        <w:smallCaps/>
        <w:sz w:val="20"/>
        <w:szCs w:val="20"/>
      </w:rPr>
      <w:t>662-617-4071</w:t>
    </w:r>
  </w:p>
  <w:p w:rsidR="005E4786" w:rsidRDefault="005E4786" w:rsidP="00AD3A46">
    <w:pPr>
      <w:pStyle w:val="Footer"/>
      <w:ind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7532408"/>
      <w:docPartObj>
        <w:docPartGallery w:val="Page Numbers (Bottom of Page)"/>
        <w:docPartUnique/>
      </w:docPartObj>
    </w:sdtPr>
    <w:sdtEndPr/>
    <w:sdtContent>
      <w:p w:rsidR="005E4786" w:rsidRPr="00AD3A46" w:rsidRDefault="005E4786" w:rsidP="00FC3525">
        <w:pPr>
          <w:pStyle w:val="Footer"/>
          <w:pBdr>
            <w:top w:val="single" w:sz="4" w:space="0" w:color="auto"/>
          </w:pBdr>
          <w:ind w:firstLine="0"/>
          <w:jc w:val="center"/>
          <w:rPr>
            <w:sz w:val="20"/>
            <w:szCs w:val="20"/>
          </w:rPr>
        </w:pPr>
        <w:r w:rsidRPr="00AD3A46">
          <w:rPr>
            <w:sz w:val="20"/>
            <w:szCs w:val="20"/>
          </w:rPr>
          <w:t xml:space="preserve">Amy Crumpton  </w:t>
        </w:r>
        <w:r w:rsidRPr="00AD3A46">
          <w:rPr>
            <w:sz w:val="20"/>
            <w:szCs w:val="20"/>
          </w:rPr>
          <w:tab/>
        </w:r>
        <w:r w:rsidRPr="00AD3A46">
          <w:rPr>
            <w:sz w:val="20"/>
            <w:szCs w:val="20"/>
          </w:rPr>
          <w:tab/>
          <w:t xml:space="preserve">Page | </w:t>
        </w:r>
        <w:r w:rsidRPr="00AD3A46">
          <w:rPr>
            <w:sz w:val="20"/>
            <w:szCs w:val="20"/>
          </w:rPr>
          <w:fldChar w:fldCharType="begin"/>
        </w:r>
        <w:r w:rsidRPr="00AD3A46">
          <w:rPr>
            <w:sz w:val="20"/>
            <w:szCs w:val="20"/>
          </w:rPr>
          <w:instrText xml:space="preserve"> PAGE   \* MERGEFORMAT </w:instrText>
        </w:r>
        <w:r w:rsidRPr="00AD3A46">
          <w:rPr>
            <w:sz w:val="20"/>
            <w:szCs w:val="20"/>
          </w:rPr>
          <w:fldChar w:fldCharType="separate"/>
        </w:r>
        <w:r w:rsidR="003B17AB" w:rsidRPr="003B17AB">
          <w:rPr>
            <w:noProof/>
            <w:szCs w:val="20"/>
          </w:rPr>
          <w:t>8</w:t>
        </w:r>
        <w:r w:rsidRPr="00AD3A46">
          <w:rPr>
            <w:sz w:val="20"/>
            <w:szCs w:val="20"/>
          </w:rPr>
          <w:fldChar w:fldCharType="end"/>
        </w:r>
        <w:r w:rsidRPr="00AD3A46">
          <w:rPr>
            <w:sz w:val="20"/>
            <w:szCs w:val="20"/>
          </w:rPr>
          <w:t xml:space="preserve"> </w:t>
        </w:r>
      </w:p>
    </w:sdtContent>
  </w:sdt>
  <w:p w:rsidR="005E4786" w:rsidRPr="00AD3A46" w:rsidRDefault="005E4786" w:rsidP="00FC3525">
    <w:pPr>
      <w:pStyle w:val="Header"/>
      <w:ind w:firstLine="0"/>
      <w:rPr>
        <w:sz w:val="20"/>
        <w:szCs w:val="20"/>
      </w:rPr>
    </w:pPr>
    <w:r w:rsidRPr="00AD3A46">
      <w:rPr>
        <w:smallCaps/>
        <w:sz w:val="20"/>
        <w:szCs w:val="20"/>
      </w:rPr>
      <w:t xml:space="preserve">108 Apache Dr </w:t>
    </w:r>
    <w:r w:rsidRPr="00AD3A46">
      <w:rPr>
        <w:sz w:val="20"/>
        <w:szCs w:val="20"/>
      </w:rPr>
      <w:t>|</w:t>
    </w:r>
    <w:r w:rsidRPr="00AD3A46">
      <w:rPr>
        <w:smallCaps/>
        <w:sz w:val="20"/>
        <w:szCs w:val="20"/>
      </w:rPr>
      <w:t>Starkville, MS 39759</w:t>
    </w:r>
  </w:p>
  <w:p w:rsidR="005E4786" w:rsidRPr="00AD3A46" w:rsidRDefault="005E4786" w:rsidP="00FC3525">
    <w:pPr>
      <w:pStyle w:val="Header"/>
      <w:ind w:firstLine="0"/>
      <w:rPr>
        <w:smallCaps/>
        <w:sz w:val="20"/>
        <w:szCs w:val="20"/>
      </w:rPr>
    </w:pPr>
    <w:r w:rsidRPr="00AD3A46">
      <w:rPr>
        <w:smallCaps/>
        <w:sz w:val="20"/>
        <w:szCs w:val="20"/>
      </w:rPr>
      <w:t xml:space="preserve">E-mail </w:t>
    </w:r>
    <w:hyperlink r:id="rId1" w:history="1">
      <w:r w:rsidRPr="00AD3A46">
        <w:rPr>
          <w:rStyle w:val="Hyperlink"/>
          <w:smallCaps/>
          <w:color w:val="auto"/>
          <w:sz w:val="20"/>
          <w:szCs w:val="20"/>
        </w:rPr>
        <w:t>acrumpton@caad.msstate.edu</w:t>
      </w:r>
    </w:hyperlink>
    <w:r w:rsidRPr="00AD3A46">
      <w:rPr>
        <w:smallCaps/>
        <w:sz w:val="20"/>
        <w:szCs w:val="20"/>
      </w:rPr>
      <w:t xml:space="preserve"> </w:t>
    </w:r>
    <w:r w:rsidRPr="00AD3A46">
      <w:rPr>
        <w:sz w:val="20"/>
        <w:szCs w:val="20"/>
      </w:rPr>
      <w:t xml:space="preserve"> | </w:t>
    </w:r>
    <w:r w:rsidRPr="00AD3A46">
      <w:rPr>
        <w:smallCaps/>
        <w:sz w:val="20"/>
        <w:szCs w:val="20"/>
      </w:rPr>
      <w:t>662-617-4071</w:t>
    </w:r>
  </w:p>
  <w:p w:rsidR="005E4786" w:rsidRDefault="005E4786" w:rsidP="00AD3A46">
    <w:pPr>
      <w:pStyle w:val="Footer"/>
      <w:ind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786" w:rsidRPr="00AD3A46" w:rsidRDefault="005E4786" w:rsidP="00FC3525">
    <w:pPr>
      <w:pStyle w:val="Footer"/>
      <w:pBdr>
        <w:top w:val="single" w:sz="4" w:space="0" w:color="auto"/>
      </w:pBdr>
      <w:ind w:firstLine="0"/>
      <w:jc w:val="center"/>
      <w:rPr>
        <w:sz w:val="20"/>
        <w:szCs w:val="20"/>
      </w:rPr>
    </w:pPr>
    <w:r w:rsidRPr="00AD3A46">
      <w:rPr>
        <w:sz w:val="20"/>
        <w:szCs w:val="20"/>
      </w:rPr>
      <w:t xml:space="preserve">Amy Crumpton  </w:t>
    </w:r>
    <w:r w:rsidRPr="00AD3A46">
      <w:rPr>
        <w:sz w:val="20"/>
        <w:szCs w:val="20"/>
      </w:rPr>
      <w:tab/>
    </w:r>
    <w:r w:rsidRPr="00AD3A46">
      <w:rPr>
        <w:sz w:val="20"/>
        <w:szCs w:val="20"/>
      </w:rPr>
      <w:tab/>
      <w:t xml:space="preserve">Page | </w:t>
    </w:r>
    <w:r w:rsidRPr="00AD3A46">
      <w:rPr>
        <w:sz w:val="20"/>
        <w:szCs w:val="20"/>
      </w:rPr>
      <w:fldChar w:fldCharType="begin"/>
    </w:r>
    <w:r w:rsidRPr="00AD3A46">
      <w:rPr>
        <w:sz w:val="20"/>
        <w:szCs w:val="20"/>
      </w:rPr>
      <w:instrText xml:space="preserve"> PAGE   \* MERGEFORMAT </w:instrText>
    </w:r>
    <w:r w:rsidRPr="00AD3A46">
      <w:rPr>
        <w:sz w:val="20"/>
        <w:szCs w:val="20"/>
      </w:rPr>
      <w:fldChar w:fldCharType="separate"/>
    </w:r>
    <w:r w:rsidR="00161466" w:rsidRPr="00161466">
      <w:rPr>
        <w:noProof/>
        <w:szCs w:val="20"/>
      </w:rPr>
      <w:t>11</w:t>
    </w:r>
    <w:r w:rsidRPr="00AD3A46">
      <w:rPr>
        <w:sz w:val="20"/>
        <w:szCs w:val="20"/>
      </w:rPr>
      <w:fldChar w:fldCharType="end"/>
    </w:r>
    <w:r w:rsidRPr="00AD3A46">
      <w:rPr>
        <w:sz w:val="20"/>
        <w:szCs w:val="20"/>
      </w:rPr>
      <w:t xml:space="preserve"> </w:t>
    </w:r>
  </w:p>
  <w:p w:rsidR="005E4786" w:rsidRPr="00AD3A46" w:rsidRDefault="005E4786" w:rsidP="00FC3525">
    <w:pPr>
      <w:pStyle w:val="Header"/>
      <w:ind w:firstLine="0"/>
      <w:rPr>
        <w:sz w:val="20"/>
        <w:szCs w:val="20"/>
      </w:rPr>
    </w:pPr>
    <w:r w:rsidRPr="00AD3A46">
      <w:rPr>
        <w:smallCaps/>
        <w:sz w:val="20"/>
        <w:szCs w:val="20"/>
      </w:rPr>
      <w:t xml:space="preserve">108 Apache Dr </w:t>
    </w:r>
    <w:r w:rsidRPr="00AD3A46">
      <w:rPr>
        <w:sz w:val="20"/>
        <w:szCs w:val="20"/>
      </w:rPr>
      <w:t>|</w:t>
    </w:r>
    <w:r w:rsidRPr="00AD3A46">
      <w:rPr>
        <w:smallCaps/>
        <w:sz w:val="20"/>
        <w:szCs w:val="20"/>
      </w:rPr>
      <w:t>Starkville, MS 39759</w:t>
    </w:r>
  </w:p>
  <w:p w:rsidR="005E4786" w:rsidRPr="00AD3A46" w:rsidRDefault="005E4786" w:rsidP="00FC3525">
    <w:pPr>
      <w:pStyle w:val="Header"/>
      <w:ind w:firstLine="0"/>
      <w:rPr>
        <w:smallCaps/>
        <w:sz w:val="20"/>
        <w:szCs w:val="20"/>
      </w:rPr>
    </w:pPr>
    <w:r w:rsidRPr="00AD3A46">
      <w:rPr>
        <w:smallCaps/>
        <w:sz w:val="20"/>
        <w:szCs w:val="20"/>
      </w:rPr>
      <w:t xml:space="preserve">E-mail </w:t>
    </w:r>
    <w:hyperlink r:id="rId1" w:history="1">
      <w:r w:rsidRPr="00AD3A46">
        <w:rPr>
          <w:rStyle w:val="Hyperlink"/>
          <w:smallCaps/>
          <w:color w:val="auto"/>
          <w:sz w:val="20"/>
          <w:szCs w:val="20"/>
        </w:rPr>
        <w:t>acrumpton@caad.msstate.edu</w:t>
      </w:r>
    </w:hyperlink>
    <w:r w:rsidRPr="00AD3A46">
      <w:rPr>
        <w:smallCaps/>
        <w:sz w:val="20"/>
        <w:szCs w:val="20"/>
      </w:rPr>
      <w:t xml:space="preserve"> </w:t>
    </w:r>
    <w:r w:rsidRPr="00AD3A46">
      <w:rPr>
        <w:sz w:val="20"/>
        <w:szCs w:val="20"/>
      </w:rPr>
      <w:t xml:space="preserve"> | </w:t>
    </w:r>
    <w:r w:rsidRPr="00AD3A46">
      <w:rPr>
        <w:smallCaps/>
        <w:sz w:val="20"/>
        <w:szCs w:val="20"/>
      </w:rPr>
      <w:t>662-617-4071</w:t>
    </w:r>
  </w:p>
  <w:p w:rsidR="005E4786" w:rsidRDefault="005E4786" w:rsidP="00AD3A46">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D47" w:rsidRDefault="00765D47" w:rsidP="008938F1">
      <w:r>
        <w:separator/>
      </w:r>
    </w:p>
  </w:footnote>
  <w:footnote w:type="continuationSeparator" w:id="0">
    <w:p w:rsidR="00765D47" w:rsidRDefault="00765D47" w:rsidP="00893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b/>
        <w:smallCaps/>
        <w:spacing w:val="30"/>
        <w:sz w:val="48"/>
        <w:szCs w:val="48"/>
      </w:rPr>
      <w:alias w:val="Title"/>
      <w:id w:val="608427456"/>
      <w:placeholder>
        <w:docPart w:val="81B9D70B7A914F9595A460CDFB3FB3FD"/>
      </w:placeholder>
      <w:dataBinding w:prefixMappings="xmlns:ns0='http://schemas.openxmlformats.org/package/2006/metadata/core-properties' xmlns:ns1='http://purl.org/dc/elements/1.1/'" w:xpath="/ns0:coreProperties[1]/ns1:title[1]" w:storeItemID="{6C3C8BC8-F283-45AE-878A-BAB7291924A1}"/>
      <w:text/>
    </w:sdtPr>
    <w:sdtEndPr/>
    <w:sdtContent>
      <w:p w:rsidR="005E4786" w:rsidRDefault="005E4786" w:rsidP="00AD3A46">
        <w:pPr>
          <w:pStyle w:val="Header"/>
          <w:pBdr>
            <w:bottom w:val="single" w:sz="4" w:space="1" w:color="auto"/>
          </w:pBdr>
          <w:jc w:val="center"/>
          <w:rPr>
            <w:rFonts w:asciiTheme="majorHAnsi" w:eastAsiaTheme="majorEastAsia" w:hAnsiTheme="majorHAnsi" w:cstheme="majorBidi"/>
            <w:sz w:val="32"/>
            <w:szCs w:val="32"/>
          </w:rPr>
        </w:pPr>
        <w:r>
          <w:rPr>
            <w:rFonts w:asciiTheme="majorHAnsi" w:eastAsiaTheme="majorEastAsia" w:hAnsiTheme="majorHAnsi" w:cstheme="majorBidi"/>
            <w:b/>
            <w:smallCaps/>
            <w:spacing w:val="30"/>
            <w:sz w:val="48"/>
            <w:szCs w:val="48"/>
          </w:rPr>
          <w:t>Amy E. Crumpton</w:t>
        </w:r>
      </w:p>
    </w:sdtContent>
  </w:sdt>
  <w:p w:rsidR="005E4786" w:rsidRDefault="005E4786" w:rsidP="0021720E">
    <w:pPr>
      <w:autoSpaceDE w:val="0"/>
      <w:autoSpaceDN w:val="0"/>
      <w:adjustRightInd w:val="0"/>
      <w:ind w:firstLine="0"/>
      <w:rPr>
        <w:smallCaps/>
        <w:sz w:val="20"/>
        <w:szCs w:val="20"/>
      </w:rPr>
    </w:pPr>
    <w:r>
      <w:rPr>
        <w:smallCaps/>
        <w:sz w:val="20"/>
        <w:szCs w:val="20"/>
      </w:rPr>
      <w:t xml:space="preserve">Associate professor </w:t>
    </w:r>
    <w:r w:rsidRPr="0021720E">
      <w:rPr>
        <w:rFonts w:ascii="Wingdings" w:hAnsi="Wingdings" w:cs="Wingdings"/>
        <w:sz w:val="16"/>
        <w:szCs w:val="16"/>
        <w:lang w:bidi="ar-SA"/>
      </w:rPr>
      <w:t></w:t>
    </w:r>
    <w:r>
      <w:rPr>
        <w:smallCaps/>
        <w:sz w:val="20"/>
        <w:szCs w:val="20"/>
      </w:rPr>
      <w:t xml:space="preserve"> Interior Design program </w:t>
    </w:r>
    <w:r w:rsidRPr="0021720E">
      <w:rPr>
        <w:rFonts w:ascii="Wingdings" w:hAnsi="Wingdings" w:cs="Wingdings"/>
        <w:sz w:val="16"/>
        <w:szCs w:val="16"/>
        <w:lang w:bidi="ar-SA"/>
      </w:rPr>
      <w:t></w:t>
    </w:r>
    <w:r>
      <w:rPr>
        <w:smallCaps/>
        <w:sz w:val="20"/>
        <w:szCs w:val="20"/>
      </w:rPr>
      <w:t xml:space="preserve">College of Architecture, Art, and Design </w:t>
    </w:r>
    <w:r w:rsidRPr="0021720E">
      <w:rPr>
        <w:rFonts w:ascii="Wingdings" w:hAnsi="Wingdings" w:cs="Wingdings"/>
        <w:sz w:val="16"/>
        <w:szCs w:val="16"/>
        <w:lang w:bidi="ar-SA"/>
      </w:rPr>
      <w:t></w:t>
    </w:r>
    <w:r>
      <w:rPr>
        <w:smallCaps/>
        <w:sz w:val="20"/>
        <w:szCs w:val="20"/>
      </w:rPr>
      <w:t>Mississippi State University</w:t>
    </w:r>
  </w:p>
  <w:p w:rsidR="005E4786" w:rsidRDefault="005E4786" w:rsidP="0021720E">
    <w:pPr>
      <w:autoSpaceDE w:val="0"/>
      <w:autoSpaceDN w:val="0"/>
      <w:adjustRightInd w:val="0"/>
      <w:ind w:firstLine="0"/>
      <w:rPr>
        <w:smallCaps/>
        <w:sz w:val="20"/>
        <w:szCs w:val="20"/>
      </w:rPr>
    </w:pPr>
    <w:r>
      <w:rPr>
        <w:smallCaps/>
        <w:sz w:val="20"/>
        <w:szCs w:val="20"/>
      </w:rPr>
      <w:t>P.o. Box 6227</w:t>
    </w:r>
    <w:r w:rsidRPr="0021720E">
      <w:rPr>
        <w:rFonts w:ascii="Wingdings" w:hAnsi="Wingdings" w:cs="Wingdings"/>
        <w:sz w:val="16"/>
        <w:szCs w:val="16"/>
        <w:lang w:bidi="ar-SA"/>
      </w:rPr>
      <w:t></w:t>
    </w:r>
    <w:r w:rsidRPr="0021720E">
      <w:rPr>
        <w:smallCaps/>
        <w:sz w:val="20"/>
        <w:szCs w:val="20"/>
      </w:rPr>
      <w:t xml:space="preserve"> </w:t>
    </w:r>
    <w:r>
      <w:rPr>
        <w:smallCaps/>
        <w:sz w:val="20"/>
        <w:szCs w:val="20"/>
      </w:rPr>
      <w:t xml:space="preserve">Mississippi State, MS 39759 </w:t>
    </w:r>
    <w:r w:rsidRPr="0021720E">
      <w:rPr>
        <w:rFonts w:ascii="Wingdings" w:hAnsi="Wingdings" w:cs="Wingdings"/>
        <w:sz w:val="16"/>
        <w:szCs w:val="16"/>
        <w:lang w:bidi="ar-SA"/>
      </w:rPr>
      <w:t></w:t>
    </w:r>
    <w:r w:rsidRPr="0021720E">
      <w:rPr>
        <w:smallCaps/>
        <w:sz w:val="20"/>
        <w:szCs w:val="20"/>
      </w:rPr>
      <w:t xml:space="preserve"> </w:t>
    </w:r>
    <w:r>
      <w:rPr>
        <w:smallCaps/>
        <w:sz w:val="20"/>
        <w:szCs w:val="20"/>
      </w:rPr>
      <w:t xml:space="preserve"> 662-325-5753(P)  </w:t>
    </w:r>
    <w:r w:rsidRPr="0021720E">
      <w:rPr>
        <w:rFonts w:ascii="Wingdings" w:hAnsi="Wingdings" w:cs="Wingdings"/>
        <w:sz w:val="16"/>
        <w:szCs w:val="16"/>
        <w:lang w:bidi="ar-SA"/>
      </w:rPr>
      <w:t></w:t>
    </w:r>
    <w:r w:rsidRPr="0021720E">
      <w:rPr>
        <w:smallCaps/>
        <w:sz w:val="20"/>
        <w:szCs w:val="20"/>
      </w:rPr>
      <w:t xml:space="preserve"> </w:t>
    </w:r>
    <w:r>
      <w:rPr>
        <w:smallCaps/>
        <w:sz w:val="20"/>
        <w:szCs w:val="20"/>
      </w:rPr>
      <w:t xml:space="preserve">  662-325-5754 (F) </w:t>
    </w:r>
    <w:r w:rsidRPr="0021720E">
      <w:rPr>
        <w:rFonts w:ascii="Wingdings" w:hAnsi="Wingdings" w:cs="Wingdings"/>
        <w:sz w:val="16"/>
        <w:szCs w:val="16"/>
        <w:lang w:bidi="ar-SA"/>
      </w:rPr>
      <w:t></w:t>
    </w:r>
    <w:r w:rsidRPr="0021720E">
      <w:rPr>
        <w:smallCaps/>
        <w:sz w:val="20"/>
        <w:szCs w:val="20"/>
      </w:rPr>
      <w:t xml:space="preserve"> </w:t>
    </w:r>
    <w:r>
      <w:rPr>
        <w:smallCaps/>
        <w:sz w:val="20"/>
        <w:szCs w:val="20"/>
      </w:rPr>
      <w:t xml:space="preserve">  </w:t>
    </w:r>
    <w:hyperlink r:id="rId1" w:history="1">
      <w:r w:rsidRPr="00A07D22">
        <w:rPr>
          <w:rStyle w:val="Hyperlink"/>
          <w:smallCaps/>
          <w:sz w:val="20"/>
          <w:szCs w:val="20"/>
        </w:rPr>
        <w:t>Acrumpton@caad.msstate.edu</w:t>
      </w:r>
    </w:hyperlink>
  </w:p>
  <w:p w:rsidR="005E4786" w:rsidRPr="00AD3A46" w:rsidRDefault="00E9099F" w:rsidP="0021720E">
    <w:pPr>
      <w:autoSpaceDE w:val="0"/>
      <w:autoSpaceDN w:val="0"/>
      <w:adjustRightInd w:val="0"/>
      <w:ind w:firstLine="0"/>
      <w:rPr>
        <w:smallCaps/>
        <w:sz w:val="20"/>
        <w:szCs w:val="20"/>
      </w:rPr>
    </w:pPr>
    <w:r>
      <w:rPr>
        <w:smallCaps/>
        <w:noProof/>
        <w:sz w:val="20"/>
        <w:szCs w:val="20"/>
        <w:lang w:bidi="ar-SA"/>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37465</wp:posOffset>
              </wp:positionV>
              <wp:extent cx="5972175" cy="0"/>
              <wp:effectExtent l="9525" t="8890" r="952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D9062E" id="_x0000_t32" coordsize="21600,21600" o:spt="32" o:oned="t" path="m,l21600,21600e" filled="f">
              <v:path arrowok="t" fillok="f" o:connecttype="none"/>
              <o:lock v:ext="edit" shapetype="t"/>
            </v:shapetype>
            <v:shape id="AutoShape 2" o:spid="_x0000_s1026" type="#_x0000_t32" style="position:absolute;margin-left:-.75pt;margin-top:2.95pt;width:47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eq5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b/>
        <w:smallCaps/>
        <w:spacing w:val="30"/>
        <w:sz w:val="48"/>
        <w:szCs w:val="48"/>
      </w:rPr>
      <w:alias w:val="Title"/>
      <w:id w:val="87532407"/>
      <w:placeholder>
        <w:docPart w:val="81B9D70B7A914F9595A460CDFB3FB3FD"/>
      </w:placeholder>
      <w:dataBinding w:prefixMappings="xmlns:ns0='http://schemas.openxmlformats.org/package/2006/metadata/core-properties' xmlns:ns1='http://purl.org/dc/elements/1.1/'" w:xpath="/ns0:coreProperties[1]/ns1:title[1]" w:storeItemID="{6C3C8BC8-F283-45AE-878A-BAB7291924A1}"/>
      <w:text/>
    </w:sdtPr>
    <w:sdtEndPr/>
    <w:sdtContent>
      <w:p w:rsidR="005E4786" w:rsidRDefault="005E4786" w:rsidP="00AD3A46">
        <w:pPr>
          <w:pStyle w:val="Header"/>
          <w:pBdr>
            <w:bottom w:val="single" w:sz="4" w:space="1" w:color="auto"/>
          </w:pBdr>
          <w:jc w:val="center"/>
          <w:rPr>
            <w:rFonts w:asciiTheme="majorHAnsi" w:eastAsiaTheme="majorEastAsia" w:hAnsiTheme="majorHAnsi" w:cstheme="majorBidi"/>
            <w:sz w:val="32"/>
            <w:szCs w:val="32"/>
          </w:rPr>
        </w:pPr>
        <w:r>
          <w:rPr>
            <w:rFonts w:asciiTheme="majorHAnsi" w:eastAsiaTheme="majorEastAsia" w:hAnsiTheme="majorHAnsi" w:cstheme="majorBidi"/>
            <w:b/>
            <w:smallCaps/>
            <w:spacing w:val="30"/>
            <w:sz w:val="48"/>
            <w:szCs w:val="48"/>
          </w:rPr>
          <w:t>Amy E. Crumpton</w:t>
        </w:r>
      </w:p>
    </w:sdtContent>
  </w:sdt>
  <w:p w:rsidR="005E4786" w:rsidRDefault="005E4786" w:rsidP="0021720E">
    <w:pPr>
      <w:autoSpaceDE w:val="0"/>
      <w:autoSpaceDN w:val="0"/>
      <w:adjustRightInd w:val="0"/>
      <w:ind w:firstLine="0"/>
      <w:rPr>
        <w:smallCaps/>
        <w:sz w:val="20"/>
        <w:szCs w:val="20"/>
      </w:rPr>
    </w:pPr>
    <w:r>
      <w:rPr>
        <w:smallCaps/>
        <w:sz w:val="20"/>
        <w:szCs w:val="20"/>
      </w:rPr>
      <w:t xml:space="preserve">Assistant professor </w:t>
    </w:r>
    <w:r w:rsidRPr="0021720E">
      <w:rPr>
        <w:rFonts w:ascii="Wingdings" w:hAnsi="Wingdings" w:cs="Wingdings"/>
        <w:sz w:val="16"/>
        <w:szCs w:val="16"/>
        <w:lang w:bidi="ar-SA"/>
      </w:rPr>
      <w:t></w:t>
    </w:r>
    <w:r>
      <w:rPr>
        <w:smallCaps/>
        <w:sz w:val="20"/>
        <w:szCs w:val="20"/>
      </w:rPr>
      <w:t xml:space="preserve"> Interior Design program </w:t>
    </w:r>
    <w:r w:rsidRPr="0021720E">
      <w:rPr>
        <w:rFonts w:ascii="Wingdings" w:hAnsi="Wingdings" w:cs="Wingdings"/>
        <w:sz w:val="16"/>
        <w:szCs w:val="16"/>
        <w:lang w:bidi="ar-SA"/>
      </w:rPr>
      <w:t></w:t>
    </w:r>
    <w:r>
      <w:rPr>
        <w:smallCaps/>
        <w:sz w:val="20"/>
        <w:szCs w:val="20"/>
      </w:rPr>
      <w:t xml:space="preserve">College of Architecture, Art, and Design </w:t>
    </w:r>
    <w:r w:rsidRPr="0021720E">
      <w:rPr>
        <w:rFonts w:ascii="Wingdings" w:hAnsi="Wingdings" w:cs="Wingdings"/>
        <w:sz w:val="16"/>
        <w:szCs w:val="16"/>
        <w:lang w:bidi="ar-SA"/>
      </w:rPr>
      <w:t></w:t>
    </w:r>
    <w:r>
      <w:rPr>
        <w:smallCaps/>
        <w:sz w:val="20"/>
        <w:szCs w:val="20"/>
      </w:rPr>
      <w:t>Mississippi State University</w:t>
    </w:r>
  </w:p>
  <w:p w:rsidR="005E4786" w:rsidRDefault="005E4786" w:rsidP="0021720E">
    <w:pPr>
      <w:autoSpaceDE w:val="0"/>
      <w:autoSpaceDN w:val="0"/>
      <w:adjustRightInd w:val="0"/>
      <w:ind w:firstLine="0"/>
      <w:rPr>
        <w:smallCaps/>
        <w:sz w:val="20"/>
        <w:szCs w:val="20"/>
      </w:rPr>
    </w:pPr>
    <w:r>
      <w:rPr>
        <w:smallCaps/>
        <w:sz w:val="20"/>
        <w:szCs w:val="20"/>
      </w:rPr>
      <w:t>P.o. Box 6227</w:t>
    </w:r>
    <w:r w:rsidRPr="0021720E">
      <w:rPr>
        <w:rFonts w:ascii="Wingdings" w:hAnsi="Wingdings" w:cs="Wingdings"/>
        <w:sz w:val="16"/>
        <w:szCs w:val="16"/>
        <w:lang w:bidi="ar-SA"/>
      </w:rPr>
      <w:t></w:t>
    </w:r>
    <w:r w:rsidRPr="0021720E">
      <w:rPr>
        <w:smallCaps/>
        <w:sz w:val="20"/>
        <w:szCs w:val="20"/>
      </w:rPr>
      <w:t xml:space="preserve"> </w:t>
    </w:r>
    <w:r>
      <w:rPr>
        <w:smallCaps/>
        <w:sz w:val="20"/>
        <w:szCs w:val="20"/>
      </w:rPr>
      <w:t xml:space="preserve">Mississippi State, MS 39759 </w:t>
    </w:r>
    <w:r w:rsidRPr="0021720E">
      <w:rPr>
        <w:rFonts w:ascii="Wingdings" w:hAnsi="Wingdings" w:cs="Wingdings"/>
        <w:sz w:val="16"/>
        <w:szCs w:val="16"/>
        <w:lang w:bidi="ar-SA"/>
      </w:rPr>
      <w:t></w:t>
    </w:r>
    <w:r w:rsidRPr="0021720E">
      <w:rPr>
        <w:smallCaps/>
        <w:sz w:val="20"/>
        <w:szCs w:val="20"/>
      </w:rPr>
      <w:t xml:space="preserve"> </w:t>
    </w:r>
    <w:r>
      <w:rPr>
        <w:smallCaps/>
        <w:sz w:val="20"/>
        <w:szCs w:val="20"/>
      </w:rPr>
      <w:t xml:space="preserve"> 662-325-5753(P)  </w:t>
    </w:r>
    <w:r w:rsidRPr="0021720E">
      <w:rPr>
        <w:rFonts w:ascii="Wingdings" w:hAnsi="Wingdings" w:cs="Wingdings"/>
        <w:sz w:val="16"/>
        <w:szCs w:val="16"/>
        <w:lang w:bidi="ar-SA"/>
      </w:rPr>
      <w:t></w:t>
    </w:r>
    <w:r w:rsidRPr="0021720E">
      <w:rPr>
        <w:smallCaps/>
        <w:sz w:val="20"/>
        <w:szCs w:val="20"/>
      </w:rPr>
      <w:t xml:space="preserve"> </w:t>
    </w:r>
    <w:r>
      <w:rPr>
        <w:smallCaps/>
        <w:sz w:val="20"/>
        <w:szCs w:val="20"/>
      </w:rPr>
      <w:t xml:space="preserve">  662-325-5754 (F) </w:t>
    </w:r>
    <w:r w:rsidRPr="0021720E">
      <w:rPr>
        <w:rFonts w:ascii="Wingdings" w:hAnsi="Wingdings" w:cs="Wingdings"/>
        <w:sz w:val="16"/>
        <w:szCs w:val="16"/>
        <w:lang w:bidi="ar-SA"/>
      </w:rPr>
      <w:t></w:t>
    </w:r>
    <w:r w:rsidRPr="0021720E">
      <w:rPr>
        <w:smallCaps/>
        <w:sz w:val="20"/>
        <w:szCs w:val="20"/>
      </w:rPr>
      <w:t xml:space="preserve"> </w:t>
    </w:r>
    <w:r>
      <w:rPr>
        <w:smallCaps/>
        <w:sz w:val="20"/>
        <w:szCs w:val="20"/>
      </w:rPr>
      <w:t xml:space="preserve">  </w:t>
    </w:r>
    <w:hyperlink r:id="rId1" w:history="1">
      <w:r w:rsidRPr="00A07D22">
        <w:rPr>
          <w:rStyle w:val="Hyperlink"/>
          <w:smallCaps/>
          <w:sz w:val="20"/>
          <w:szCs w:val="20"/>
        </w:rPr>
        <w:t>Acrumpton@caad.msstate.edu</w:t>
      </w:r>
    </w:hyperlink>
  </w:p>
  <w:p w:rsidR="005E4786" w:rsidRPr="00AD3A46" w:rsidRDefault="00E9099F" w:rsidP="0021720E">
    <w:pPr>
      <w:autoSpaceDE w:val="0"/>
      <w:autoSpaceDN w:val="0"/>
      <w:adjustRightInd w:val="0"/>
      <w:ind w:firstLine="0"/>
      <w:rPr>
        <w:smallCaps/>
        <w:sz w:val="20"/>
        <w:szCs w:val="20"/>
      </w:rPr>
    </w:pPr>
    <w:r>
      <w:rPr>
        <w:smallCaps/>
        <w:noProof/>
        <w:sz w:val="20"/>
        <w:szCs w:val="20"/>
        <w:lang w:bidi="ar-SA"/>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37465</wp:posOffset>
              </wp:positionV>
              <wp:extent cx="5972175" cy="0"/>
              <wp:effectExtent l="9525" t="8890" r="9525" b="1016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DE5A30" id="_x0000_t32" coordsize="21600,21600" o:spt="32" o:oned="t" path="m,l21600,21600e" filled="f">
              <v:path arrowok="t" fillok="f" o:connecttype="none"/>
              <o:lock v:ext="edit" shapetype="t"/>
            </v:shapetype>
            <v:shape id="AutoShape 1" o:spid="_x0000_s1026" type="#_x0000_t32" style="position:absolute;margin-left:-.75pt;margin-top:2.95pt;width:47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786" w:rsidRDefault="005E4786" w:rsidP="00AD3A46">
    <w:pPr>
      <w:pStyle w:val="Header"/>
      <w:pBdr>
        <w:bottom w:val="single" w:sz="4" w:space="1" w:color="auto"/>
      </w:pBdr>
      <w:jc w:val="center"/>
      <w:rPr>
        <w:rFonts w:asciiTheme="majorHAnsi" w:eastAsiaTheme="majorEastAsia" w:hAnsiTheme="majorHAnsi" w:cstheme="majorBidi"/>
        <w:sz w:val="32"/>
        <w:szCs w:val="32"/>
      </w:rPr>
    </w:pPr>
    <w:r w:rsidRPr="00AD3A46">
      <w:rPr>
        <w:rFonts w:asciiTheme="majorHAnsi" w:eastAsiaTheme="majorEastAsia" w:hAnsiTheme="majorHAnsi" w:cstheme="majorBidi"/>
        <w:b/>
        <w:smallCaps/>
        <w:spacing w:val="30"/>
        <w:sz w:val="48"/>
        <w:szCs w:val="48"/>
      </w:rPr>
      <w:t>Amy E. Crumpton</w:t>
    </w:r>
  </w:p>
  <w:p w:rsidR="005E4786" w:rsidRPr="00AD3A46" w:rsidRDefault="005E4786" w:rsidP="00AD3A46">
    <w:pPr>
      <w:pStyle w:val="Header"/>
      <w:jc w:val="center"/>
      <w:rPr>
        <w:smallCap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95D82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D85E04"/>
    <w:multiLevelType w:val="hybridMultilevel"/>
    <w:tmpl w:val="7ED0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D04EB"/>
    <w:multiLevelType w:val="hybridMultilevel"/>
    <w:tmpl w:val="9CDAF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F13D85"/>
    <w:multiLevelType w:val="hybridMultilevel"/>
    <w:tmpl w:val="BAA628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992CD7"/>
    <w:multiLevelType w:val="hybridMultilevel"/>
    <w:tmpl w:val="FE3C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D352F"/>
    <w:multiLevelType w:val="hybridMultilevel"/>
    <w:tmpl w:val="219C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767C5"/>
    <w:multiLevelType w:val="hybridMultilevel"/>
    <w:tmpl w:val="188065A4"/>
    <w:lvl w:ilvl="0" w:tplc="BAD2A792">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2B7479F"/>
    <w:multiLevelType w:val="hybridMultilevel"/>
    <w:tmpl w:val="444C9DFA"/>
    <w:lvl w:ilvl="0" w:tplc="04090001">
      <w:start w:val="1"/>
      <w:numFmt w:val="bullet"/>
      <w:lvlText w:val=""/>
      <w:lvlJc w:val="left"/>
      <w:pPr>
        <w:ind w:left="1080" w:hanging="360"/>
      </w:pPr>
      <w:rPr>
        <w:rFonts w:ascii="Symbol" w:hAnsi="Symbol" w:hint="default"/>
      </w:rPr>
    </w:lvl>
    <w:lvl w:ilvl="1" w:tplc="27568344">
      <w:numFmt w:val="bullet"/>
      <w:lvlText w:val="•"/>
      <w:lvlJc w:val="left"/>
      <w:pPr>
        <w:ind w:left="2160" w:hanging="720"/>
      </w:pPr>
      <w:rPr>
        <w:rFonts w:ascii="Calibri" w:eastAsiaTheme="minorEastAsia"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920CFE"/>
    <w:multiLevelType w:val="hybridMultilevel"/>
    <w:tmpl w:val="5AF25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23DA7"/>
    <w:multiLevelType w:val="hybridMultilevel"/>
    <w:tmpl w:val="F9A6FB6E"/>
    <w:lvl w:ilvl="0" w:tplc="04090001">
      <w:start w:val="1"/>
      <w:numFmt w:val="bullet"/>
      <w:lvlText w:val=""/>
      <w:lvlJc w:val="left"/>
      <w:pPr>
        <w:ind w:left="1080" w:hanging="360"/>
      </w:pPr>
      <w:rPr>
        <w:rFonts w:ascii="Symbol" w:hAnsi="Symbol" w:hint="default"/>
      </w:rPr>
    </w:lvl>
    <w:lvl w:ilvl="1" w:tplc="72D85A76">
      <w:start w:val="2007"/>
      <w:numFmt w:val="bullet"/>
      <w:lvlText w:val="•"/>
      <w:lvlJc w:val="left"/>
      <w:pPr>
        <w:ind w:left="1800" w:hanging="360"/>
      </w:pPr>
      <w:rPr>
        <w:rFonts w:ascii="Calibri" w:eastAsiaTheme="minorEastAsia" w:hAnsi="Calibri" w:cstheme="minorBid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4537EC"/>
    <w:multiLevelType w:val="hybridMultilevel"/>
    <w:tmpl w:val="6D746EE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15:restartNumberingAfterBreak="0">
    <w:nsid w:val="4D3374D6"/>
    <w:multiLevelType w:val="hybridMultilevel"/>
    <w:tmpl w:val="24FE9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DF042F"/>
    <w:multiLevelType w:val="hybridMultilevel"/>
    <w:tmpl w:val="F2AAEA6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122F73"/>
    <w:multiLevelType w:val="hybridMultilevel"/>
    <w:tmpl w:val="25964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D234EE"/>
    <w:multiLevelType w:val="hybridMultilevel"/>
    <w:tmpl w:val="BCB64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F82A81"/>
    <w:multiLevelType w:val="hybridMultilevel"/>
    <w:tmpl w:val="240C4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56745"/>
    <w:multiLevelType w:val="hybridMultilevel"/>
    <w:tmpl w:val="377E6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44368B"/>
    <w:multiLevelType w:val="hybridMultilevel"/>
    <w:tmpl w:val="222AF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7E2C53"/>
    <w:multiLevelType w:val="hybridMultilevel"/>
    <w:tmpl w:val="674C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2"/>
  </w:num>
  <w:num w:numId="4">
    <w:abstractNumId w:val="13"/>
  </w:num>
  <w:num w:numId="5">
    <w:abstractNumId w:val="14"/>
  </w:num>
  <w:num w:numId="6">
    <w:abstractNumId w:val="7"/>
  </w:num>
  <w:num w:numId="7">
    <w:abstractNumId w:val="3"/>
  </w:num>
  <w:num w:numId="8">
    <w:abstractNumId w:val="8"/>
  </w:num>
  <w:num w:numId="9">
    <w:abstractNumId w:val="6"/>
  </w:num>
  <w:num w:numId="10">
    <w:abstractNumId w:val="16"/>
  </w:num>
  <w:num w:numId="11">
    <w:abstractNumId w:val="9"/>
  </w:num>
  <w:num w:numId="12">
    <w:abstractNumId w:val="15"/>
  </w:num>
  <w:num w:numId="13">
    <w:abstractNumId w:val="5"/>
  </w:num>
  <w:num w:numId="14">
    <w:abstractNumId w:val="1"/>
  </w:num>
  <w:num w:numId="15">
    <w:abstractNumId w:val="18"/>
  </w:num>
  <w:num w:numId="16">
    <w:abstractNumId w:val="4"/>
  </w:num>
  <w:num w:numId="17">
    <w:abstractNumId w:val="10"/>
  </w:num>
  <w:num w:numId="18">
    <w:abstractNumId w:val="11"/>
  </w:num>
  <w:num w:numId="19">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F8"/>
    <w:rsid w:val="0004631F"/>
    <w:rsid w:val="000517D8"/>
    <w:rsid w:val="000A082B"/>
    <w:rsid w:val="000D6085"/>
    <w:rsid w:val="000E078C"/>
    <w:rsid w:val="00114066"/>
    <w:rsid w:val="00160CB1"/>
    <w:rsid w:val="00161466"/>
    <w:rsid w:val="00171194"/>
    <w:rsid w:val="00180DCC"/>
    <w:rsid w:val="001B15F8"/>
    <w:rsid w:val="001C21AB"/>
    <w:rsid w:val="001D03A8"/>
    <w:rsid w:val="001D632E"/>
    <w:rsid w:val="0021720E"/>
    <w:rsid w:val="0023148E"/>
    <w:rsid w:val="00234D40"/>
    <w:rsid w:val="0026510D"/>
    <w:rsid w:val="002737B9"/>
    <w:rsid w:val="00291369"/>
    <w:rsid w:val="002B6474"/>
    <w:rsid w:val="00325C69"/>
    <w:rsid w:val="0036341C"/>
    <w:rsid w:val="00370E3E"/>
    <w:rsid w:val="00374B78"/>
    <w:rsid w:val="003B17AB"/>
    <w:rsid w:val="003B5BCE"/>
    <w:rsid w:val="003D45C5"/>
    <w:rsid w:val="003D59E8"/>
    <w:rsid w:val="00426B95"/>
    <w:rsid w:val="00445A97"/>
    <w:rsid w:val="00464BD5"/>
    <w:rsid w:val="0048367A"/>
    <w:rsid w:val="004B68EF"/>
    <w:rsid w:val="004F7265"/>
    <w:rsid w:val="00501D32"/>
    <w:rsid w:val="00544256"/>
    <w:rsid w:val="005557EE"/>
    <w:rsid w:val="00564FE5"/>
    <w:rsid w:val="00572E92"/>
    <w:rsid w:val="00575314"/>
    <w:rsid w:val="005812DC"/>
    <w:rsid w:val="005A0F3C"/>
    <w:rsid w:val="005B4F19"/>
    <w:rsid w:val="005E2153"/>
    <w:rsid w:val="005E4786"/>
    <w:rsid w:val="005E7875"/>
    <w:rsid w:val="005F2126"/>
    <w:rsid w:val="00605858"/>
    <w:rsid w:val="0062723C"/>
    <w:rsid w:val="006361A6"/>
    <w:rsid w:val="006F063C"/>
    <w:rsid w:val="007005C9"/>
    <w:rsid w:val="00717F24"/>
    <w:rsid w:val="007369F1"/>
    <w:rsid w:val="00745102"/>
    <w:rsid w:val="00745C70"/>
    <w:rsid w:val="00754D4A"/>
    <w:rsid w:val="00765D47"/>
    <w:rsid w:val="00786858"/>
    <w:rsid w:val="007A7698"/>
    <w:rsid w:val="007F1986"/>
    <w:rsid w:val="007F46CB"/>
    <w:rsid w:val="007F5A61"/>
    <w:rsid w:val="007F7244"/>
    <w:rsid w:val="00800433"/>
    <w:rsid w:val="00812A64"/>
    <w:rsid w:val="00824A64"/>
    <w:rsid w:val="008315F4"/>
    <w:rsid w:val="008373C4"/>
    <w:rsid w:val="00840D70"/>
    <w:rsid w:val="008637A9"/>
    <w:rsid w:val="008938F1"/>
    <w:rsid w:val="00897CBD"/>
    <w:rsid w:val="008B36A7"/>
    <w:rsid w:val="008F66AA"/>
    <w:rsid w:val="00901326"/>
    <w:rsid w:val="00920469"/>
    <w:rsid w:val="00921865"/>
    <w:rsid w:val="00945FCE"/>
    <w:rsid w:val="00951BFE"/>
    <w:rsid w:val="00987A13"/>
    <w:rsid w:val="009C2304"/>
    <w:rsid w:val="009D3151"/>
    <w:rsid w:val="009F35F6"/>
    <w:rsid w:val="00A1505E"/>
    <w:rsid w:val="00A32F4B"/>
    <w:rsid w:val="00A336D8"/>
    <w:rsid w:val="00A673B5"/>
    <w:rsid w:val="00A83B22"/>
    <w:rsid w:val="00AB2A93"/>
    <w:rsid w:val="00AB48DC"/>
    <w:rsid w:val="00AB52F1"/>
    <w:rsid w:val="00AB6ECE"/>
    <w:rsid w:val="00AC5F65"/>
    <w:rsid w:val="00AD3A46"/>
    <w:rsid w:val="00B13973"/>
    <w:rsid w:val="00B27C85"/>
    <w:rsid w:val="00B31386"/>
    <w:rsid w:val="00B3338B"/>
    <w:rsid w:val="00B417C5"/>
    <w:rsid w:val="00B422D8"/>
    <w:rsid w:val="00B720CF"/>
    <w:rsid w:val="00BB2D5A"/>
    <w:rsid w:val="00BD0CC8"/>
    <w:rsid w:val="00BE63E3"/>
    <w:rsid w:val="00C1118B"/>
    <w:rsid w:val="00C41FE3"/>
    <w:rsid w:val="00C5558F"/>
    <w:rsid w:val="00C57ECC"/>
    <w:rsid w:val="00C80FA8"/>
    <w:rsid w:val="00C90699"/>
    <w:rsid w:val="00CB1F92"/>
    <w:rsid w:val="00CB71B2"/>
    <w:rsid w:val="00D02238"/>
    <w:rsid w:val="00D076A1"/>
    <w:rsid w:val="00D26BF7"/>
    <w:rsid w:val="00D34C1F"/>
    <w:rsid w:val="00D37D75"/>
    <w:rsid w:val="00D5459A"/>
    <w:rsid w:val="00D81F94"/>
    <w:rsid w:val="00D91966"/>
    <w:rsid w:val="00DA468C"/>
    <w:rsid w:val="00DB219E"/>
    <w:rsid w:val="00DB749A"/>
    <w:rsid w:val="00DE27ED"/>
    <w:rsid w:val="00E249E9"/>
    <w:rsid w:val="00E24ABC"/>
    <w:rsid w:val="00E31037"/>
    <w:rsid w:val="00E479DF"/>
    <w:rsid w:val="00E5189B"/>
    <w:rsid w:val="00E71881"/>
    <w:rsid w:val="00E9099F"/>
    <w:rsid w:val="00F021F5"/>
    <w:rsid w:val="00F03F40"/>
    <w:rsid w:val="00F217E8"/>
    <w:rsid w:val="00F543E6"/>
    <w:rsid w:val="00F65996"/>
    <w:rsid w:val="00F676AD"/>
    <w:rsid w:val="00F7689B"/>
    <w:rsid w:val="00FA44B9"/>
    <w:rsid w:val="00FA7A99"/>
    <w:rsid w:val="00FC3525"/>
    <w:rsid w:val="00FC77EF"/>
    <w:rsid w:val="00FC78B7"/>
    <w:rsid w:val="00FD103E"/>
    <w:rsid w:val="00FD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AC670B-C71F-4DBC-83D6-14F4829F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5F6"/>
  </w:style>
  <w:style w:type="paragraph" w:styleId="Heading1">
    <w:name w:val="heading 1"/>
    <w:basedOn w:val="Normal"/>
    <w:next w:val="Normal"/>
    <w:link w:val="Heading1Char"/>
    <w:uiPriority w:val="9"/>
    <w:qFormat/>
    <w:rsid w:val="00AD3A46"/>
    <w:pPr>
      <w:pBdr>
        <w:bottom w:val="single" w:sz="4" w:space="1" w:color="auto"/>
      </w:pBdr>
      <w:spacing w:before="240" w:after="80"/>
      <w:ind w:firstLine="0"/>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Normal"/>
    <w:link w:val="Heading2Char"/>
    <w:uiPriority w:val="9"/>
    <w:unhideWhenUsed/>
    <w:qFormat/>
    <w:rsid w:val="00160CB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160CB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160CB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160CB1"/>
    <w:pPr>
      <w:ind w:left="360" w:firstLine="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160CB1"/>
    <w:pPr>
      <w:ind w:left="360" w:firstLine="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unhideWhenUsed/>
    <w:qFormat/>
    <w:rsid w:val="00160CB1"/>
    <w:pPr>
      <w:outlineLvl w:val="6"/>
    </w:pPr>
    <w:rPr>
      <w:b/>
    </w:rPr>
  </w:style>
  <w:style w:type="paragraph" w:styleId="Heading8">
    <w:name w:val="heading 8"/>
    <w:basedOn w:val="Normal"/>
    <w:next w:val="Normal"/>
    <w:link w:val="Heading8Char"/>
    <w:uiPriority w:val="9"/>
    <w:unhideWhenUsed/>
    <w:qFormat/>
    <w:rsid w:val="00160CB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unhideWhenUsed/>
    <w:qFormat/>
    <w:rsid w:val="00160CB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160CB1"/>
    <w:pPr>
      <w:ind w:firstLine="0"/>
    </w:pPr>
  </w:style>
  <w:style w:type="character" w:customStyle="1" w:styleId="Heading1Char">
    <w:name w:val="Heading 1 Char"/>
    <w:basedOn w:val="DefaultParagraphFont"/>
    <w:link w:val="Heading1"/>
    <w:uiPriority w:val="9"/>
    <w:rsid w:val="00AD3A46"/>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uiPriority w:val="9"/>
    <w:rsid w:val="00160CB1"/>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160CB1"/>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160CB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160CB1"/>
    <w:rPr>
      <w:rFonts w:asciiTheme="majorHAnsi" w:eastAsiaTheme="majorEastAsia" w:hAnsiTheme="majorHAnsi" w:cstheme="majorBidi"/>
      <w:b/>
    </w:rPr>
  </w:style>
  <w:style w:type="paragraph" w:styleId="IntenseQuote">
    <w:name w:val="Intense Quote"/>
    <w:basedOn w:val="Normal"/>
    <w:next w:val="Normal"/>
    <w:link w:val="IntenseQuoteChar"/>
    <w:uiPriority w:val="30"/>
    <w:qFormat/>
    <w:rsid w:val="00160CB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60CB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Reference">
    <w:name w:val="Subtle Reference"/>
    <w:uiPriority w:val="31"/>
    <w:qFormat/>
    <w:rsid w:val="00160CB1"/>
    <w:rPr>
      <w:color w:val="auto"/>
      <w:u w:val="single" w:color="9BBB59" w:themeColor="accent3"/>
    </w:rPr>
  </w:style>
  <w:style w:type="character" w:customStyle="1" w:styleId="Heading6Char">
    <w:name w:val="Heading 6 Char"/>
    <w:basedOn w:val="DefaultParagraphFont"/>
    <w:link w:val="Heading6"/>
    <w:uiPriority w:val="9"/>
    <w:rsid w:val="00160CB1"/>
    <w:rPr>
      <w:rFonts w:asciiTheme="majorHAnsi" w:eastAsiaTheme="majorEastAsia" w:hAnsiTheme="majorHAnsi" w:cstheme="majorBidi"/>
      <w:i/>
      <w:iCs/>
    </w:rPr>
  </w:style>
  <w:style w:type="character" w:customStyle="1" w:styleId="Heading7Char">
    <w:name w:val="Heading 7 Char"/>
    <w:basedOn w:val="DefaultParagraphFont"/>
    <w:link w:val="Heading7"/>
    <w:uiPriority w:val="9"/>
    <w:rsid w:val="00160CB1"/>
    <w:rPr>
      <w:b/>
    </w:rPr>
  </w:style>
  <w:style w:type="character" w:customStyle="1" w:styleId="Heading8Char">
    <w:name w:val="Heading 8 Char"/>
    <w:basedOn w:val="DefaultParagraphFont"/>
    <w:link w:val="Heading8"/>
    <w:uiPriority w:val="9"/>
    <w:rsid w:val="00160CB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160CB1"/>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160CB1"/>
    <w:rPr>
      <w:b/>
      <w:bCs/>
      <w:sz w:val="18"/>
      <w:szCs w:val="18"/>
    </w:rPr>
  </w:style>
  <w:style w:type="paragraph" w:styleId="Title">
    <w:name w:val="Title"/>
    <w:basedOn w:val="Normal"/>
    <w:next w:val="Normal"/>
    <w:link w:val="TitleChar"/>
    <w:uiPriority w:val="10"/>
    <w:qFormat/>
    <w:rsid w:val="00160CB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160CB1"/>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160CB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160CB1"/>
    <w:rPr>
      <w:rFonts w:asciiTheme="minorHAnsi"/>
      <w:i/>
      <w:iCs/>
      <w:sz w:val="24"/>
      <w:szCs w:val="24"/>
    </w:rPr>
  </w:style>
  <w:style w:type="character" w:styleId="Strong">
    <w:name w:val="Strong"/>
    <w:basedOn w:val="DefaultParagraphFont"/>
    <w:uiPriority w:val="22"/>
    <w:qFormat/>
    <w:rsid w:val="00160CB1"/>
    <w:rPr>
      <w:b/>
      <w:bCs/>
      <w:spacing w:val="0"/>
    </w:rPr>
  </w:style>
  <w:style w:type="character" w:styleId="Emphasis">
    <w:name w:val="Emphasis"/>
    <w:uiPriority w:val="20"/>
    <w:qFormat/>
    <w:rsid w:val="00160CB1"/>
    <w:rPr>
      <w:b/>
      <w:bCs/>
      <w:i/>
      <w:iCs/>
      <w:color w:val="5A5A5A" w:themeColor="text1" w:themeTint="A5"/>
    </w:rPr>
  </w:style>
  <w:style w:type="character" w:customStyle="1" w:styleId="NoSpacingChar">
    <w:name w:val="No Spacing Char"/>
    <w:basedOn w:val="DefaultParagraphFont"/>
    <w:link w:val="NoSpacing"/>
    <w:uiPriority w:val="1"/>
    <w:rsid w:val="00160CB1"/>
  </w:style>
  <w:style w:type="paragraph" w:styleId="ListParagraph">
    <w:name w:val="List Paragraph"/>
    <w:basedOn w:val="Normal"/>
    <w:uiPriority w:val="34"/>
    <w:qFormat/>
    <w:rsid w:val="009F35F6"/>
    <w:pPr>
      <w:ind w:left="720"/>
      <w:contextualSpacing/>
    </w:pPr>
  </w:style>
  <w:style w:type="paragraph" w:styleId="Quote">
    <w:name w:val="Quote"/>
    <w:basedOn w:val="Normal"/>
    <w:next w:val="Normal"/>
    <w:link w:val="QuoteChar"/>
    <w:uiPriority w:val="29"/>
    <w:qFormat/>
    <w:rsid w:val="00160CB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60CB1"/>
    <w:rPr>
      <w:rFonts w:asciiTheme="majorHAnsi" w:eastAsiaTheme="majorEastAsia" w:hAnsiTheme="majorHAnsi" w:cstheme="majorBidi"/>
      <w:i/>
      <w:iCs/>
      <w:color w:val="5A5A5A" w:themeColor="text1" w:themeTint="A5"/>
    </w:rPr>
  </w:style>
  <w:style w:type="character" w:styleId="SubtleEmphasis">
    <w:name w:val="Subtle Emphasis"/>
    <w:uiPriority w:val="19"/>
    <w:qFormat/>
    <w:rsid w:val="00160CB1"/>
    <w:rPr>
      <w:i/>
      <w:iCs/>
      <w:color w:val="5A5A5A" w:themeColor="text1" w:themeTint="A5"/>
    </w:rPr>
  </w:style>
  <w:style w:type="character" w:styleId="IntenseEmphasis">
    <w:name w:val="Intense Emphasis"/>
    <w:uiPriority w:val="21"/>
    <w:qFormat/>
    <w:rsid w:val="00160CB1"/>
    <w:rPr>
      <w:b/>
      <w:bCs/>
      <w:i/>
      <w:iCs/>
      <w:color w:val="4F81BD" w:themeColor="accent1"/>
      <w:sz w:val="22"/>
      <w:szCs w:val="22"/>
    </w:rPr>
  </w:style>
  <w:style w:type="character" w:styleId="IntenseReference">
    <w:name w:val="Intense Reference"/>
    <w:basedOn w:val="DefaultParagraphFont"/>
    <w:uiPriority w:val="32"/>
    <w:qFormat/>
    <w:rsid w:val="00160CB1"/>
    <w:rPr>
      <w:b/>
      <w:bCs/>
      <w:color w:val="76923C" w:themeColor="accent3" w:themeShade="BF"/>
      <w:u w:val="single" w:color="9BBB59" w:themeColor="accent3"/>
    </w:rPr>
  </w:style>
  <w:style w:type="character" w:styleId="BookTitle">
    <w:name w:val="Book Title"/>
    <w:basedOn w:val="DefaultParagraphFont"/>
    <w:uiPriority w:val="33"/>
    <w:qFormat/>
    <w:rsid w:val="00160CB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60CB1"/>
    <w:pPr>
      <w:outlineLvl w:val="9"/>
    </w:pPr>
  </w:style>
  <w:style w:type="paragraph" w:styleId="Header">
    <w:name w:val="header"/>
    <w:basedOn w:val="Normal"/>
    <w:link w:val="HeaderChar"/>
    <w:uiPriority w:val="99"/>
    <w:unhideWhenUsed/>
    <w:rsid w:val="00160CB1"/>
    <w:pPr>
      <w:tabs>
        <w:tab w:val="center" w:pos="4680"/>
        <w:tab w:val="right" w:pos="9360"/>
      </w:tabs>
    </w:pPr>
  </w:style>
  <w:style w:type="character" w:customStyle="1" w:styleId="HeaderChar">
    <w:name w:val="Header Char"/>
    <w:basedOn w:val="DefaultParagraphFont"/>
    <w:link w:val="Header"/>
    <w:uiPriority w:val="99"/>
    <w:rsid w:val="00160CB1"/>
  </w:style>
  <w:style w:type="paragraph" w:styleId="Footer">
    <w:name w:val="footer"/>
    <w:basedOn w:val="Normal"/>
    <w:link w:val="FooterChar"/>
    <w:uiPriority w:val="99"/>
    <w:unhideWhenUsed/>
    <w:rsid w:val="00160CB1"/>
    <w:pPr>
      <w:tabs>
        <w:tab w:val="center" w:pos="4680"/>
        <w:tab w:val="right" w:pos="9360"/>
      </w:tabs>
    </w:pPr>
  </w:style>
  <w:style w:type="character" w:customStyle="1" w:styleId="FooterChar">
    <w:name w:val="Footer Char"/>
    <w:basedOn w:val="DefaultParagraphFont"/>
    <w:link w:val="Footer"/>
    <w:uiPriority w:val="99"/>
    <w:rsid w:val="00160CB1"/>
  </w:style>
  <w:style w:type="paragraph" w:styleId="BalloonText">
    <w:name w:val="Balloon Text"/>
    <w:basedOn w:val="Normal"/>
    <w:link w:val="BalloonTextChar"/>
    <w:uiPriority w:val="99"/>
    <w:semiHidden/>
    <w:unhideWhenUsed/>
    <w:rsid w:val="00160CB1"/>
    <w:rPr>
      <w:rFonts w:ascii="Tahoma" w:hAnsi="Tahoma" w:cs="Tahoma"/>
      <w:sz w:val="16"/>
      <w:szCs w:val="16"/>
    </w:rPr>
  </w:style>
  <w:style w:type="character" w:customStyle="1" w:styleId="BalloonTextChar">
    <w:name w:val="Balloon Text Char"/>
    <w:basedOn w:val="DefaultParagraphFont"/>
    <w:link w:val="BalloonText"/>
    <w:uiPriority w:val="99"/>
    <w:semiHidden/>
    <w:rsid w:val="00160CB1"/>
    <w:rPr>
      <w:rFonts w:ascii="Tahoma" w:hAnsi="Tahoma" w:cs="Tahoma"/>
      <w:sz w:val="16"/>
      <w:szCs w:val="16"/>
    </w:rPr>
  </w:style>
  <w:style w:type="character" w:styleId="Hyperlink">
    <w:name w:val="Hyperlink"/>
    <w:basedOn w:val="DefaultParagraphFont"/>
    <w:uiPriority w:val="99"/>
    <w:unhideWhenUsed/>
    <w:rsid w:val="00160CB1"/>
    <w:rPr>
      <w:color w:val="0000FF" w:themeColor="hyperlink"/>
      <w:u w:val="single"/>
    </w:rPr>
  </w:style>
  <w:style w:type="table" w:styleId="TableGrid">
    <w:name w:val="Table Grid"/>
    <w:basedOn w:val="TableNormal"/>
    <w:rsid w:val="00C906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363607">
      <w:bodyDiv w:val="1"/>
      <w:marLeft w:val="0"/>
      <w:marRight w:val="0"/>
      <w:marTop w:val="0"/>
      <w:marBottom w:val="0"/>
      <w:divBdr>
        <w:top w:val="none" w:sz="0" w:space="0" w:color="auto"/>
        <w:left w:val="none" w:sz="0" w:space="0" w:color="auto"/>
        <w:bottom w:val="none" w:sz="0" w:space="0" w:color="auto"/>
        <w:right w:val="none" w:sz="0" w:space="0" w:color="auto"/>
      </w:divBdr>
    </w:div>
    <w:div w:id="995306436">
      <w:bodyDiv w:val="1"/>
      <w:marLeft w:val="0"/>
      <w:marRight w:val="0"/>
      <w:marTop w:val="0"/>
      <w:marBottom w:val="0"/>
      <w:divBdr>
        <w:top w:val="none" w:sz="0" w:space="0" w:color="auto"/>
        <w:left w:val="none" w:sz="0" w:space="0" w:color="auto"/>
        <w:bottom w:val="none" w:sz="0" w:space="0" w:color="auto"/>
        <w:right w:val="none" w:sz="0" w:space="0" w:color="auto"/>
      </w:divBdr>
    </w:div>
    <w:div w:id="176830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accredit-id.org/faculty-programs/resour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credit-id.org/faculty-programs/resourc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acrumpton@caad.msstat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crumpton@caad.msstate.ed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acrumpton@caad.msstate.ed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Acrumpton@caad.msstate.ed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Acrumpton@caad.ms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B9D70B7A914F9595A460CDFB3FB3FD"/>
        <w:category>
          <w:name w:val="General"/>
          <w:gallery w:val="placeholder"/>
        </w:category>
        <w:types>
          <w:type w:val="bbPlcHdr"/>
        </w:types>
        <w:behaviors>
          <w:behavior w:val="content"/>
        </w:behaviors>
        <w:guid w:val="{10DDF00A-6360-4F9D-84F5-17DA8123CC06}"/>
      </w:docPartPr>
      <w:docPartBody>
        <w:p w:rsidR="0037295F" w:rsidRDefault="0037295F" w:rsidP="0037295F">
          <w:pPr>
            <w:pStyle w:val="81B9D70B7A914F9595A460CDFB3FB3F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0D3658"/>
    <w:rsid w:val="00042D25"/>
    <w:rsid w:val="000D3658"/>
    <w:rsid w:val="000D6378"/>
    <w:rsid w:val="00170A78"/>
    <w:rsid w:val="001A18BC"/>
    <w:rsid w:val="001C5810"/>
    <w:rsid w:val="00274560"/>
    <w:rsid w:val="002977C9"/>
    <w:rsid w:val="002D676D"/>
    <w:rsid w:val="002F129F"/>
    <w:rsid w:val="0037295F"/>
    <w:rsid w:val="00387017"/>
    <w:rsid w:val="00401E60"/>
    <w:rsid w:val="005F2029"/>
    <w:rsid w:val="00752556"/>
    <w:rsid w:val="009034AF"/>
    <w:rsid w:val="009B6362"/>
    <w:rsid w:val="009E76F5"/>
    <w:rsid w:val="00A5253F"/>
    <w:rsid w:val="00B24715"/>
    <w:rsid w:val="00B47D29"/>
    <w:rsid w:val="00B60E2A"/>
    <w:rsid w:val="00CC1B7F"/>
    <w:rsid w:val="00D8176A"/>
    <w:rsid w:val="00DD496A"/>
    <w:rsid w:val="00E0768F"/>
    <w:rsid w:val="00E65862"/>
    <w:rsid w:val="00E96E6B"/>
    <w:rsid w:val="00ED3D03"/>
    <w:rsid w:val="00FC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D0C16277C242A286593027E8BFEEA0">
    <w:name w:val="97D0C16277C242A286593027E8BFEEA0"/>
    <w:rsid w:val="000D3658"/>
  </w:style>
  <w:style w:type="paragraph" w:customStyle="1" w:styleId="81B9D70B7A914F9595A460CDFB3FB3FD">
    <w:name w:val="81B9D70B7A914F9595A460CDFB3FB3FD"/>
    <w:rsid w:val="003729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4452</Words>
  <Characters>25377</Characters>
  <Application>Microsoft Office Word</Application>
  <DocSecurity>0</DocSecurity>
  <Lines>211</Lines>
  <Paragraphs>59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Amy E. Crumpton</vt:lpstr>
      <vt:lpstr>OBJECTIVES AND CAREER GOALS</vt:lpstr>
      <vt:lpstr>EDUCATION</vt:lpstr>
      <vt:lpstr>TEACHING EXPERIENCE</vt:lpstr>
      <vt:lpstr>TEACHING AWARDS</vt:lpstr>
      <vt:lpstr>STUDENT AWARDS</vt:lpstr>
      <vt:lpstr>TEACHING SKILLS AND INTERESTS	</vt:lpstr>
      <vt:lpstr/>
      <vt:lpstr>RESEARCH</vt:lpstr>
      <vt:lpstr>PROFESSIONAL AND ACADEMIC ASSOCIATIONS</vt:lpstr>
      <vt:lpstr>PROFESSIONAL DEVELOPMENT AND PUBLIC SERVICE</vt:lpstr>
      <vt:lpstr>PROFESSIONAL EXPERIENCE</vt:lpstr>
      <vt:lpstr>PROFESSIONAL SKILLS AND INTERESTS	</vt:lpstr>
    </vt:vector>
  </TitlesOfParts>
  <Company> </Company>
  <LinksUpToDate>false</LinksUpToDate>
  <CharactersWithSpaces>29770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Amy E. Crumpton</dc:title>
  <dc:subject/>
  <dc:creator>Crumpton, Amy</dc:creator>
  <cp:keywords/>
  <dc:description/>
  <cp:lastModifiedBy>Crumpton, Amy</cp:lastModifiedBy>
  <cp:revision>2</cp:revision>
  <cp:lastPrinted>2016-05-16T12:19:00Z</cp:lastPrinted>
  <dcterms:created xsi:type="dcterms:W3CDTF">2019-05-03T13:58:00Z</dcterms:created>
  <dcterms:modified xsi:type="dcterms:W3CDTF">2019-05-03T13:58:00Z</dcterms:modified>
</cp:coreProperties>
</file>